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Муниципальное бюджетное дошкольное образовательное учреждение –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детский сад «Детство» детский сад №432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620088, г. Екатеринбург, пер. Банникова, 7, тел. 338-28-68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ЭССЕ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«САМООБРАЗОВАНИЕ,  КАК ПРОФЕССИОНАЛЬНОЕ ХОББИ»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Учитель-логопед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Соловьева Дарья Александровна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Екатеринбург, 2018 г.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Вкладывайте свою любовь во все,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что вы делаете.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каждое начатое мной дело всегда стараюсь вложить частичку моей души. Будь то изготовление игровых карточек или проведение занятий.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Мое самообразование – это не только часть моего профессионального роста, но и частичка моей души (мое любимое хобби)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Порою, ты даже не задумываешься  о том, как много значат для наших малышей, казалось бы, на первый взгляд, простые занятия. Поэтому они должны быть наполнены не только положительными эмоциями и практическими навыками, а еще быть увлекательными, интересными, доступными каждому ребенку, побуждать детей к самосовершенствованию.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как этого достичь?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Нужно успевать улавливать  настрой детей, их новые интересы,  пожелания.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этого просто необходимо постоянно самосовершенствоваться, самообразовываться, искать новые формы взаимодействия.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современном мире  самообразование является неотъемлемой частью развития личности. 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Самообразование, для меня,  имеет несколько аспектов: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получение дополнительной  информации из различных источников;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-отбор полученной информации;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воплощение, применение в современных образовательных условиях.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мой взгляд, самым эффективным в освоении новых знаний и идей являются мастер-классы.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Мастер –класс – оригинальный метод обучения и конкретное занятие по совершенствованию практического мастерства, проводимого специалистом в определенной области творческой деятельности.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Теория- это замечательно, но большое значение имеет ее применение на практике. Хорошо изучив теорию, можно столкнуться с трудностями при реализации на практике. Посещая мастер-классы, я вижу разнообразие путей воплощения теории.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Перенимая опыт коллег, открываешь для себя новые возможности самореализации. 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Это не обязательно могут быть мастер-классы педагогов, воспитателей или других работников образовательной сферы.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Интересно посещать мастер-классы людей, не связанных напрямую с образовательной сферой. Эти люди показывают техники и приемы работы с другой точки зрения. Это служит стимулом для творческого поиска и применения новых образовательных технологий в моей работе.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Например, когда у моих детей возникло желание сделать доски для каждого, чтобы они все вместе могли работать, я посетила мастер-класс педагогов – художников. Там я научилась способам изготовления грифельных досок, приобрела практические навыки работы с досками. Это побудило меня к новым творческим поискам. 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 нельзя в самообразовании уходить только в одном направлении. Поэтому я регулярно посещаю курсы повышения квалификации, конференции и семинары. Выступаю с обобщением своего опыта перед коллегами (педагогические чтения, методические объединения, педагогические советы). Посещаю открытые занятия педагогов ДОУ, провожу свои открытые занятия. 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Успешный путь саморазвития не возможен без применения информационно-комуникационных технологий. В интернет пространстве  можно найти много методических разработок практикующих учителей – логопедов, которыми они делятся с коллегами. Что, несомненно, помогает в обогащении  предметно-пространственной среды.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меня есть особенность: я не люблю быть скучной.  Всегда старюсь, чтобы дети уходили с моих занятий в хорошем настроении, даже если до этого день у них не ладился.  Придя ко мне на занятие, ребенок погружается в мир интересный, полный открытий и чудес. Порой дети не замечают, как летит время и когда занятие заканчивается очень удивляются этому. Считаю, что секрет успеха педагога в его знаниях, умениях, активной жизненной позиции. Невозможно воспитывать детей и быть невоспитанным самому, учить  - и не знать, развивать  - и не развиваться, увлекать  - и не увлекаться, образовывать- и не самообразовываться. 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говорил Конфуций: «Выбери себе работу по душе, и тебе не придется работать ни одного дня». Я невероятно люблю свою работу, и успехи детей, которые приходят ко мне, вызывают у меня массу положительных эмоций и чувство радости от полученного результата. Это дает стимул к дальнейшему саморазвитию и самообразованию.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757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LibreOffice/5.0.0.5$Windows_x86 LibreOffice_project/1b1a90865e348b492231e1c451437d7a15bb262b</Application>
  <Paragraphs>33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2018-12-03T06:06:00Z</dcterms:created>
  <dc:creator>Vladimir</dc:creator>
  <dc:language>ru-RU</dc:language>
  <dcterms:modified xsi:type="dcterms:W3CDTF">2018-12-06T11:49:53Z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