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D757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Беседа: «Труд людей на приусадебных участках»</w:t>
      </w:r>
    </w:p>
    <w:p w14:paraId="5B500E41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3FB1CD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DA34AA">
        <w:rPr>
          <w:rFonts w:ascii="Times New Roman" w:hAnsi="Times New Roman" w:cs="Times New Roman"/>
          <w:sz w:val="28"/>
          <w:szCs w:val="28"/>
        </w:rPr>
        <w:t>: Формировать</w:t>
      </w:r>
      <w:proofErr w:type="gramEnd"/>
      <w:r w:rsidRPr="00DA34AA">
        <w:rPr>
          <w:rFonts w:ascii="Times New Roman" w:hAnsi="Times New Roman" w:cs="Times New Roman"/>
          <w:sz w:val="28"/>
          <w:szCs w:val="28"/>
        </w:rPr>
        <w:t xml:space="preserve"> представление детей о работе на приусадебном участке.</w:t>
      </w:r>
    </w:p>
    <w:p w14:paraId="65625E9C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DA34AA">
        <w:rPr>
          <w:rFonts w:ascii="Times New Roman" w:hAnsi="Times New Roman" w:cs="Times New Roman"/>
          <w:sz w:val="28"/>
          <w:szCs w:val="28"/>
        </w:rPr>
        <w:t>: Закрепить</w:t>
      </w:r>
      <w:proofErr w:type="gramEnd"/>
      <w:r w:rsidRPr="00DA34AA">
        <w:rPr>
          <w:rFonts w:ascii="Times New Roman" w:hAnsi="Times New Roman" w:cs="Times New Roman"/>
          <w:sz w:val="28"/>
          <w:szCs w:val="28"/>
        </w:rPr>
        <w:t xml:space="preserve"> представления детей о характерных признаках весны.</w:t>
      </w:r>
    </w:p>
    <w:p w14:paraId="350B61CE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Прививать желание и интерес к труду. Воспитывать любовь и бережное отношение к живой природе.</w:t>
      </w:r>
    </w:p>
    <w:p w14:paraId="5FF0C188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Материал: Слайды как люди работают на приусадебных участках; картинки или муляжи овощей.</w:t>
      </w:r>
    </w:p>
    <w:p w14:paraId="323D6176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D0CAA6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Ход беседы:</w:t>
      </w:r>
    </w:p>
    <w:p w14:paraId="1FFB39E4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E8B5C6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 xml:space="preserve">В: Ребята, наша знакомая синичка </w:t>
      </w:r>
      <w:proofErr w:type="spellStart"/>
      <w:r w:rsidRPr="00DA34AA">
        <w:rPr>
          <w:rFonts w:ascii="Times New Roman" w:hAnsi="Times New Roman" w:cs="Times New Roman"/>
          <w:sz w:val="28"/>
          <w:szCs w:val="28"/>
        </w:rPr>
        <w:t>Зинька</w:t>
      </w:r>
      <w:proofErr w:type="spellEnd"/>
      <w:r w:rsidRPr="00DA34AA">
        <w:rPr>
          <w:rFonts w:ascii="Times New Roman" w:hAnsi="Times New Roman" w:cs="Times New Roman"/>
          <w:sz w:val="28"/>
          <w:szCs w:val="28"/>
        </w:rPr>
        <w:t xml:space="preserve"> принесла письмо. Послушайте. Пишет нам Незнайка: «Здравствуйте, дорогие ребята! Пришла весна и скоро нам с друзьями нужно будет посадить в огороде овощи, а как это делать я не знаю. </w:t>
      </w:r>
      <w:proofErr w:type="gramStart"/>
      <w:r w:rsidRPr="00DA34AA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DA34AA">
        <w:rPr>
          <w:rFonts w:ascii="Times New Roman" w:hAnsi="Times New Roman" w:cs="Times New Roman"/>
          <w:sz w:val="28"/>
          <w:szCs w:val="28"/>
        </w:rPr>
        <w:t xml:space="preserve"> вы подскажете, с чего начать и как это делается?» Ваш друг Незнайка.</w:t>
      </w:r>
    </w:p>
    <w:p w14:paraId="2FE910D3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- Что, ребята, напишем незнайке письмо? Мы свой огород уже посадили и сможем ему подсказать.</w:t>
      </w:r>
    </w:p>
    <w:p w14:paraId="2E3BF11E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Еще бегут по полям и дорогам серебристые змейки февральских метелей, а у садоводов и огородников уже начинаются предпосевные хлопоты: надо купить семена растений, позаботиться об удобрениях, приготовить ящички и горшочки для рассады, смастерить домики для пернатых друзей — птиц.</w:t>
      </w:r>
    </w:p>
    <w:p w14:paraId="5E0811E9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Когда весенние лучи растопят снега, оттаявшая земля напитается талой водой и согреется — можно идти работать в огород. Скоро появится первая травка, оденутся зелеными листьями деревья и кусты. Недаром ведь говорят: «Была бы водица, а зелень народится».</w:t>
      </w:r>
    </w:p>
    <w:p w14:paraId="0EA4237C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С чего нужно начать весенние работы в огороде? (ответы детей, составление письма).</w:t>
      </w:r>
    </w:p>
    <w:p w14:paraId="63718E86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Верно! Сначала нужно собрать граблями прошлогоднюю листву и засохшие стебли растений в кучу и сжечь их, а образовавшейся золой можно удобрить землю в огороде. Затем нужно наметить, где мы будем делать гряды, и вскопать землю.</w:t>
      </w:r>
    </w:p>
    <w:p w14:paraId="370D611C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Вот огород и вскопан, сделаны ровные, аккуратные грядки, чуть приподнятые над землей, чтобы к корням овощей, которые мы посадим, поступало больше воздуха.</w:t>
      </w:r>
    </w:p>
    <w:p w14:paraId="17532E57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2577CD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Летом на грядках созревают овощи: зажигаются фонарики сладкого перца, начинают алеть помидоры, наливаются соком кабачки — и приходит время собирать урожай.</w:t>
      </w:r>
    </w:p>
    <w:p w14:paraId="5171D627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31788D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Послушайте стихотворение.</w:t>
      </w:r>
    </w:p>
    <w:p w14:paraId="42301FFB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Добрый урожай</w:t>
      </w:r>
    </w:p>
    <w:p w14:paraId="18A17666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lastRenderedPageBreak/>
        <w:t>Как чудесно в огороде</w:t>
      </w:r>
    </w:p>
    <w:p w14:paraId="32F02A0D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Поработать ясным днем!</w:t>
      </w:r>
    </w:p>
    <w:p w14:paraId="42B43AA2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Теплый луч по грядкам бродит,</w:t>
      </w:r>
    </w:p>
    <w:p w14:paraId="3149C45C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Мятой пахнет чернозем.</w:t>
      </w:r>
    </w:p>
    <w:p w14:paraId="49113F7E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Пахнет сладкой спелой сливой</w:t>
      </w:r>
    </w:p>
    <w:p w14:paraId="44419850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И картофельной ботвой,</w:t>
      </w:r>
    </w:p>
    <w:p w14:paraId="112CF486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Медом белого налива</w:t>
      </w:r>
    </w:p>
    <w:p w14:paraId="0B0158E1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У меня над головой.</w:t>
      </w:r>
    </w:p>
    <w:p w14:paraId="2BD0E483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Все поспело, все созрело —</w:t>
      </w:r>
    </w:p>
    <w:p w14:paraId="0160D935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Добрым будет урожай!</w:t>
      </w:r>
    </w:p>
    <w:p w14:paraId="008A323A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Здесь для всех найдется дело,</w:t>
      </w:r>
    </w:p>
    <w:p w14:paraId="625249B3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Не ленись, да собирай!</w:t>
      </w:r>
    </w:p>
    <w:p w14:paraId="496E577B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Говорили в народе и так: «Пришло время батюшке- огороду поклониться».</w:t>
      </w:r>
    </w:p>
    <w:p w14:paraId="1E95D9AD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Огород-батюшка</w:t>
      </w:r>
    </w:p>
    <w:p w14:paraId="42B1C0D0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Батюшка наш огород!</w:t>
      </w:r>
    </w:p>
    <w:p w14:paraId="59A6A36B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Поклонюсь тебе с любовью —</w:t>
      </w:r>
    </w:p>
    <w:p w14:paraId="47929371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Ты кормил нас целый год</w:t>
      </w:r>
    </w:p>
    <w:p w14:paraId="75EB53E5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И капустой, и морковью.</w:t>
      </w:r>
    </w:p>
    <w:p w14:paraId="3E4CA43C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Угощал нас кабачком,</w:t>
      </w:r>
    </w:p>
    <w:p w14:paraId="0AE04228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Сельдереем и лучком.</w:t>
      </w:r>
    </w:p>
    <w:p w14:paraId="13225718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Солнечным весенним днем</w:t>
      </w:r>
    </w:p>
    <w:p w14:paraId="2847AEFF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Снова я к тебе приду.</w:t>
      </w:r>
    </w:p>
    <w:p w14:paraId="6C540450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Я вскопаю чернозем,</w:t>
      </w:r>
    </w:p>
    <w:p w14:paraId="36D84FBA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Вырву с корнем лебеду.</w:t>
      </w:r>
    </w:p>
    <w:p w14:paraId="381C4318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Стану я тебя лелеять,</w:t>
      </w:r>
    </w:p>
    <w:p w14:paraId="463FAC32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Наш кормилец-огород,</w:t>
      </w:r>
    </w:p>
    <w:p w14:paraId="73AC0558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Чтобы всходы зеленели,</w:t>
      </w:r>
    </w:p>
    <w:p w14:paraId="61DF9918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Чтобы вырос целым плод.</w:t>
      </w:r>
    </w:p>
    <w:p w14:paraId="76FB8E8E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>Осенью, после того как урожай овощей собран и убран в погреба, кладовые и закрома для хранения, работы на огороде не прекращаются. Необходимо собрать и сжечь ботву растений, перекопать землю. Крупные комья разбивать граблями и тяпками не надо — так почва сильнее промерзнет в зимние морозы, и вредители, зарывшиеся в нее, погибнут. Кроме того, крупные пласты земли задержат весной во время таянья снегов больше влаги.</w:t>
      </w:r>
    </w:p>
    <w:p w14:paraId="2B98D16D" w14:textId="77777777" w:rsidR="00DA34AA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B8C8BA" w14:textId="20A7158C" w:rsidR="00E4082D" w:rsidRPr="00DA34AA" w:rsidRDefault="00DA34AA" w:rsidP="00DA34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34AA">
        <w:rPr>
          <w:rFonts w:ascii="Times New Roman" w:hAnsi="Times New Roman" w:cs="Times New Roman"/>
          <w:sz w:val="28"/>
          <w:szCs w:val="28"/>
        </w:rPr>
        <w:t xml:space="preserve">Ребята, расскажите мне, что вы запомнили из нашей беседы? </w:t>
      </w:r>
      <w:proofErr w:type="gramStart"/>
      <w:r w:rsidRPr="00DA34AA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Pr="00DA34AA">
        <w:rPr>
          <w:rFonts w:ascii="Times New Roman" w:hAnsi="Times New Roman" w:cs="Times New Roman"/>
          <w:sz w:val="28"/>
          <w:szCs w:val="28"/>
        </w:rPr>
        <w:t xml:space="preserve"> составляют коллективный рассказ о том, как люди трудятся на приусадебных участках)</w:t>
      </w:r>
    </w:p>
    <w:sectPr w:rsidR="00E4082D" w:rsidRPr="00DA3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AA"/>
    <w:rsid w:val="0026736F"/>
    <w:rsid w:val="00DA34AA"/>
    <w:rsid w:val="00E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C27C"/>
  <w15:chartTrackingRefBased/>
  <w15:docId w15:val="{866D28FD-BE1D-47FD-9459-13E52E64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i-a-v78@mail.ru</dc:creator>
  <cp:keywords/>
  <dc:description/>
  <cp:lastModifiedBy>i-a-v78@mail.ru</cp:lastModifiedBy>
  <cp:revision>1</cp:revision>
  <dcterms:created xsi:type="dcterms:W3CDTF">2022-04-24T05:55:00Z</dcterms:created>
  <dcterms:modified xsi:type="dcterms:W3CDTF">2022-04-24T05:58:00Z</dcterms:modified>
</cp:coreProperties>
</file>