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31" w:rsidRDefault="00BA1431" w:rsidP="00BA14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МБДОУ </w:t>
      </w:r>
      <w:r w:rsidR="00DF2A58">
        <w:rPr>
          <w:rFonts w:ascii="Times New Roman" w:hAnsi="Times New Roman" w:cs="Times New Roman"/>
          <w:sz w:val="32"/>
          <w:szCs w:val="32"/>
        </w:rPr>
        <w:t>- д</w:t>
      </w:r>
      <w:r>
        <w:rPr>
          <w:rFonts w:ascii="Times New Roman" w:hAnsi="Times New Roman" w:cs="Times New Roman"/>
          <w:sz w:val="32"/>
          <w:szCs w:val="32"/>
        </w:rPr>
        <w:t>етский сад «Детство» детск</w:t>
      </w:r>
      <w:r w:rsidR="00DF2A58">
        <w:rPr>
          <w:rFonts w:ascii="Times New Roman" w:hAnsi="Times New Roman" w:cs="Times New Roman"/>
          <w:sz w:val="32"/>
          <w:szCs w:val="32"/>
        </w:rPr>
        <w:t>ий</w:t>
      </w:r>
      <w:r>
        <w:rPr>
          <w:rFonts w:ascii="Times New Roman" w:hAnsi="Times New Roman" w:cs="Times New Roman"/>
          <w:sz w:val="32"/>
          <w:szCs w:val="32"/>
        </w:rPr>
        <w:t xml:space="preserve"> сад</w:t>
      </w:r>
      <w:r w:rsidR="00DF2A58">
        <w:rPr>
          <w:rFonts w:ascii="Times New Roman" w:hAnsi="Times New Roman" w:cs="Times New Roman"/>
          <w:sz w:val="32"/>
          <w:szCs w:val="32"/>
        </w:rPr>
        <w:t xml:space="preserve"> №</w:t>
      </w:r>
      <w:r>
        <w:rPr>
          <w:rFonts w:ascii="Times New Roman" w:hAnsi="Times New Roman" w:cs="Times New Roman"/>
          <w:sz w:val="32"/>
          <w:szCs w:val="32"/>
        </w:rPr>
        <w:t xml:space="preserve"> 432 г. Екатеринбург</w:t>
      </w:r>
    </w:p>
    <w:p w:rsidR="00BA1431" w:rsidRDefault="00BA1431" w:rsidP="00BA1431">
      <w:pPr>
        <w:rPr>
          <w:rFonts w:ascii="Times New Roman" w:hAnsi="Times New Roman" w:cs="Times New Roman"/>
          <w:sz w:val="32"/>
          <w:szCs w:val="32"/>
        </w:rPr>
      </w:pPr>
    </w:p>
    <w:p w:rsidR="00BA1431" w:rsidRDefault="00BA1431" w:rsidP="00BA1431">
      <w:pPr>
        <w:rPr>
          <w:rFonts w:ascii="Times New Roman" w:hAnsi="Times New Roman" w:cs="Times New Roman"/>
          <w:sz w:val="32"/>
          <w:szCs w:val="32"/>
        </w:rPr>
      </w:pPr>
    </w:p>
    <w:p w:rsidR="00BA1431" w:rsidRDefault="00BA1431" w:rsidP="00BA1431">
      <w:pPr>
        <w:rPr>
          <w:rFonts w:ascii="Times New Roman" w:hAnsi="Times New Roman" w:cs="Times New Roman"/>
          <w:sz w:val="32"/>
          <w:szCs w:val="32"/>
        </w:rPr>
      </w:pPr>
    </w:p>
    <w:p w:rsidR="00BA1431" w:rsidRDefault="00BA1431" w:rsidP="00BA1431">
      <w:pPr>
        <w:rPr>
          <w:rFonts w:ascii="Times New Roman" w:hAnsi="Times New Roman" w:cs="Times New Roman"/>
          <w:sz w:val="32"/>
          <w:szCs w:val="32"/>
        </w:rPr>
      </w:pPr>
    </w:p>
    <w:p w:rsidR="00BA1431" w:rsidRDefault="00BA1431" w:rsidP="008A1A7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1431" w:rsidRDefault="00BA1431" w:rsidP="008A1A7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1431" w:rsidRDefault="00BA1431" w:rsidP="008A1A7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1431" w:rsidRDefault="00BA1431" w:rsidP="008A1A7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1431" w:rsidRDefault="00BA1431" w:rsidP="008A1A7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2A58" w:rsidRPr="000F6BAE" w:rsidRDefault="00DF2A58" w:rsidP="00DF2A5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F6BAE">
        <w:rPr>
          <w:rFonts w:ascii="Times New Roman" w:hAnsi="Times New Roman" w:cs="Times New Roman"/>
          <w:b/>
          <w:bCs/>
          <w:sz w:val="40"/>
          <w:szCs w:val="40"/>
        </w:rPr>
        <w:t xml:space="preserve">Методические рекомендации по </w:t>
      </w:r>
      <w:proofErr w:type="gramStart"/>
      <w:r w:rsidRPr="000F6BAE">
        <w:rPr>
          <w:rFonts w:ascii="Times New Roman" w:hAnsi="Times New Roman" w:cs="Times New Roman"/>
          <w:b/>
          <w:bCs/>
          <w:sz w:val="40"/>
          <w:szCs w:val="40"/>
        </w:rPr>
        <w:t>практическому</w:t>
      </w:r>
      <w:proofErr w:type="gramEnd"/>
    </w:p>
    <w:p w:rsidR="00BA1431" w:rsidRPr="000F6BAE" w:rsidRDefault="00DF2A58" w:rsidP="00DF2A5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F6BAE">
        <w:rPr>
          <w:rFonts w:ascii="Times New Roman" w:hAnsi="Times New Roman" w:cs="Times New Roman"/>
          <w:b/>
          <w:bCs/>
          <w:sz w:val="40"/>
          <w:szCs w:val="40"/>
        </w:rPr>
        <w:t xml:space="preserve">использованию мультфильма </w:t>
      </w:r>
      <w:r w:rsidR="00BA1431" w:rsidRPr="000F6BAE">
        <w:rPr>
          <w:rFonts w:ascii="Times New Roman" w:hAnsi="Times New Roman" w:cs="Times New Roman"/>
          <w:b/>
          <w:bCs/>
          <w:sz w:val="40"/>
          <w:szCs w:val="40"/>
        </w:rPr>
        <w:t>«Три богатыря»</w:t>
      </w:r>
    </w:p>
    <w:p w:rsidR="00BA1431" w:rsidRPr="000F6BAE" w:rsidRDefault="00BA1431" w:rsidP="00BA143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F6BAE">
        <w:rPr>
          <w:rFonts w:ascii="Times New Roman" w:hAnsi="Times New Roman" w:cs="Times New Roman"/>
          <w:b/>
          <w:bCs/>
          <w:sz w:val="40"/>
          <w:szCs w:val="40"/>
        </w:rPr>
        <w:t xml:space="preserve">в </w:t>
      </w:r>
      <w:r w:rsidR="00DF2A58" w:rsidRPr="000F6BAE">
        <w:rPr>
          <w:rFonts w:ascii="Times New Roman" w:hAnsi="Times New Roman" w:cs="Times New Roman"/>
          <w:b/>
          <w:bCs/>
          <w:sz w:val="40"/>
          <w:szCs w:val="40"/>
        </w:rPr>
        <w:t>образовательном процессе</w:t>
      </w:r>
    </w:p>
    <w:p w:rsidR="009D7ABA" w:rsidRDefault="009D7ABA" w:rsidP="00BA143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D7ABA" w:rsidRDefault="009D7ABA" w:rsidP="00BA143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D7ABA" w:rsidRDefault="009D7ABA" w:rsidP="00BA143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D7ABA" w:rsidRDefault="009D7ABA" w:rsidP="009D7A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7ABA" w:rsidRDefault="009D7ABA" w:rsidP="009D7A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7ABA" w:rsidRDefault="009D7ABA" w:rsidP="009D7ABA">
      <w:pPr>
        <w:jc w:val="right"/>
        <w:rPr>
          <w:rFonts w:ascii="Times New Roman" w:hAnsi="Times New Roman" w:cs="Times New Roman"/>
          <w:sz w:val="28"/>
          <w:szCs w:val="28"/>
        </w:rPr>
      </w:pPr>
      <w:r w:rsidRPr="009D7AB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9D7ABA" w:rsidRDefault="009D7ABA" w:rsidP="009D7ABA">
      <w:pPr>
        <w:jc w:val="right"/>
        <w:rPr>
          <w:rFonts w:ascii="Times New Roman" w:hAnsi="Times New Roman" w:cs="Times New Roman"/>
          <w:sz w:val="28"/>
          <w:szCs w:val="28"/>
        </w:rPr>
      </w:pPr>
      <w:r w:rsidRPr="009D7ABA">
        <w:rPr>
          <w:rFonts w:ascii="Times New Roman" w:hAnsi="Times New Roman" w:cs="Times New Roman"/>
          <w:sz w:val="28"/>
          <w:szCs w:val="28"/>
        </w:rPr>
        <w:t>Исаченко Ольга Александровна</w:t>
      </w:r>
    </w:p>
    <w:p w:rsidR="009D7ABA" w:rsidRDefault="009D7ABA" w:rsidP="009D7A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7ABA" w:rsidRDefault="009D7ABA" w:rsidP="009D7A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7ABA" w:rsidRDefault="009D7ABA" w:rsidP="009D7A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7ABA" w:rsidRDefault="009D7ABA" w:rsidP="009D7A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7ABA" w:rsidRDefault="009D7ABA" w:rsidP="009D7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9D7ABA" w:rsidRDefault="009D7ABA" w:rsidP="009D7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9D7ABA" w:rsidRPr="00E43CFC" w:rsidRDefault="009D7ABA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lastRenderedPageBreak/>
        <w:t>Мультфильм - один из первых друзей ребенка в области искусства. Просмотр мультфильма «завораживает» и захватывает все внимание детей. Через мультфильмы дети познают окружаю</w:t>
      </w:r>
      <w:r w:rsidR="00DF2A58" w:rsidRPr="00E43CFC">
        <w:rPr>
          <w:rFonts w:ascii="Times New Roman" w:hAnsi="Times New Roman" w:cs="Times New Roman"/>
          <w:sz w:val="28"/>
          <w:szCs w:val="28"/>
        </w:rPr>
        <w:t>щ</w:t>
      </w:r>
      <w:r w:rsidRPr="00E43CFC">
        <w:rPr>
          <w:rFonts w:ascii="Times New Roman" w:hAnsi="Times New Roman" w:cs="Times New Roman"/>
          <w:sz w:val="28"/>
          <w:szCs w:val="28"/>
        </w:rPr>
        <w:t>ий мир, переживают и подражают их героям, говорят их языком. Но воспитание ребенка может осуществляться не только на материале готовых мультфильмов, но и путем создания своего собственного анимационного фильма, где ребенок выступает не просто как зритель, но и как сценарист, режиссер, мультипликатор, оператор и актер озвучения.</w:t>
      </w:r>
    </w:p>
    <w:p w:rsidR="009D7ABA" w:rsidRPr="00E43CFC" w:rsidRDefault="009D7ABA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В настоящее время возникает необходимость в том, чтобы ребенок</w:t>
      </w:r>
      <w:r w:rsid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осознал уникальность своего народа, знал историю своей страны, полюбил свою родину, пришел к пониманию неповторимости, и значимости каждого</w:t>
      </w:r>
      <w:r w:rsidR="00F76CE9" w:rsidRP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человека, живущего на земле</w:t>
      </w:r>
      <w:r w:rsidR="00F76CE9" w:rsidRPr="00E43CFC">
        <w:rPr>
          <w:rFonts w:ascii="Times New Roman" w:hAnsi="Times New Roman" w:cs="Times New Roman"/>
          <w:sz w:val="28"/>
          <w:szCs w:val="28"/>
        </w:rPr>
        <w:t xml:space="preserve">, о героическом прошлом русского </w:t>
      </w:r>
      <w:proofErr w:type="gramStart"/>
      <w:r w:rsidR="00F76CE9" w:rsidRPr="00E43CFC">
        <w:rPr>
          <w:rFonts w:ascii="Times New Roman" w:hAnsi="Times New Roman" w:cs="Times New Roman"/>
          <w:sz w:val="28"/>
          <w:szCs w:val="28"/>
        </w:rPr>
        <w:t>народа</w:t>
      </w:r>
      <w:proofErr w:type="gramEnd"/>
      <w:r w:rsidR="00F76CE9" w:rsidRPr="00E43CFC">
        <w:rPr>
          <w:rFonts w:ascii="Times New Roman" w:hAnsi="Times New Roman" w:cs="Times New Roman"/>
          <w:sz w:val="28"/>
          <w:szCs w:val="28"/>
        </w:rPr>
        <w:t xml:space="preserve"> в том числе Древней Руси</w:t>
      </w:r>
      <w:r w:rsidRPr="00E43CFC">
        <w:rPr>
          <w:rFonts w:ascii="Times New Roman" w:hAnsi="Times New Roman" w:cs="Times New Roman"/>
          <w:sz w:val="28"/>
          <w:szCs w:val="28"/>
        </w:rPr>
        <w:t>.</w:t>
      </w:r>
    </w:p>
    <w:p w:rsidR="009D7ABA" w:rsidRPr="00E43CFC" w:rsidRDefault="009D7ABA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Нужно, чтобы дети понимали то, что они являются носителями русской</w:t>
      </w:r>
      <w:r w:rsid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народной культуры. Для этого необходимо обратиться к истокам русской</w:t>
      </w:r>
      <w:r w:rsidR="00F76CE9" w:rsidRP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народной культуры.</w:t>
      </w:r>
    </w:p>
    <w:p w:rsidR="009D7ABA" w:rsidRPr="00E43CFC" w:rsidRDefault="009D7ABA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Дети должны знать не только историю Российского государства, но и</w:t>
      </w:r>
      <w:r w:rsid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все традиции национальной культуры</w:t>
      </w:r>
      <w:r w:rsidR="00F76CE9" w:rsidRPr="00E43CFC">
        <w:rPr>
          <w:rFonts w:ascii="Times New Roman" w:hAnsi="Times New Roman" w:cs="Times New Roman"/>
          <w:sz w:val="28"/>
          <w:szCs w:val="28"/>
        </w:rPr>
        <w:t>, историческое прошлое России</w:t>
      </w:r>
      <w:r w:rsidRPr="00E43CFC">
        <w:rPr>
          <w:rFonts w:ascii="Times New Roman" w:hAnsi="Times New Roman" w:cs="Times New Roman"/>
          <w:sz w:val="28"/>
          <w:szCs w:val="28"/>
        </w:rPr>
        <w:t xml:space="preserve">. Без </w:t>
      </w:r>
      <w:r w:rsidR="00F76CE9" w:rsidRPr="00E43CFC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E43CFC">
        <w:rPr>
          <w:rFonts w:ascii="Times New Roman" w:hAnsi="Times New Roman" w:cs="Times New Roman"/>
          <w:sz w:val="28"/>
          <w:szCs w:val="28"/>
        </w:rPr>
        <w:t>знани</w:t>
      </w:r>
      <w:r w:rsidR="00F76CE9" w:rsidRPr="00E43CFC">
        <w:rPr>
          <w:rFonts w:ascii="Times New Roman" w:hAnsi="Times New Roman" w:cs="Times New Roman"/>
          <w:sz w:val="28"/>
          <w:szCs w:val="28"/>
        </w:rPr>
        <w:t>й</w:t>
      </w:r>
      <w:r w:rsidRPr="00E43CFC">
        <w:rPr>
          <w:rFonts w:ascii="Times New Roman" w:hAnsi="Times New Roman" w:cs="Times New Roman"/>
          <w:sz w:val="28"/>
          <w:szCs w:val="28"/>
        </w:rPr>
        <w:t xml:space="preserve">, нельзя воспитать полноценного человека. </w:t>
      </w:r>
    </w:p>
    <w:p w:rsidR="005228A6" w:rsidRPr="00E43CFC" w:rsidRDefault="005228A6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CFC">
        <w:rPr>
          <w:rFonts w:ascii="Times New Roman" w:hAnsi="Times New Roman" w:cs="Times New Roman"/>
          <w:sz w:val="28"/>
          <w:szCs w:val="28"/>
        </w:rPr>
        <w:t>Одним из эффективных способов организации детской деятельности, в</w:t>
      </w:r>
      <w:r w:rsid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котором будут созданы условия для разностороннего развития детей,</w:t>
      </w:r>
      <w:r w:rsid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 xml:space="preserve">является использование мультфильмов в работе с дошкольниками. </w:t>
      </w:r>
      <w:proofErr w:type="gramEnd"/>
    </w:p>
    <w:p w:rsidR="000F6BAE" w:rsidRPr="00E43CFC" w:rsidRDefault="00F76CE9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Совместно с детьми был создан мультфильм «</w:t>
      </w:r>
      <w:r w:rsidR="005228A6" w:rsidRPr="00E43CFC">
        <w:rPr>
          <w:rFonts w:ascii="Times New Roman" w:hAnsi="Times New Roman" w:cs="Times New Roman"/>
          <w:sz w:val="28"/>
          <w:szCs w:val="28"/>
        </w:rPr>
        <w:t>Три богатыря</w:t>
      </w:r>
      <w:r w:rsidRPr="00E43CFC">
        <w:rPr>
          <w:rFonts w:ascii="Times New Roman" w:hAnsi="Times New Roman" w:cs="Times New Roman"/>
          <w:sz w:val="28"/>
          <w:szCs w:val="28"/>
        </w:rPr>
        <w:t>»</w:t>
      </w:r>
      <w:r w:rsidR="005228A6" w:rsidRPr="00E43CFC">
        <w:rPr>
          <w:rFonts w:ascii="Times New Roman" w:hAnsi="Times New Roman" w:cs="Times New Roman"/>
          <w:sz w:val="28"/>
          <w:szCs w:val="28"/>
        </w:rPr>
        <w:t xml:space="preserve"> по описанию картины Васнецова «Богатыри».</w:t>
      </w:r>
    </w:p>
    <w:p w:rsidR="000F6BAE" w:rsidRPr="00E43CFC" w:rsidRDefault="00B6324E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Цел</w:t>
      </w:r>
      <w:r w:rsidR="00DF2A58" w:rsidRPr="00E43CFC">
        <w:rPr>
          <w:rFonts w:ascii="Times New Roman" w:hAnsi="Times New Roman" w:cs="Times New Roman"/>
          <w:sz w:val="28"/>
          <w:szCs w:val="28"/>
        </w:rPr>
        <w:t>ь</w:t>
      </w:r>
      <w:r w:rsidRPr="00E43CFC">
        <w:rPr>
          <w:rFonts w:ascii="Times New Roman" w:hAnsi="Times New Roman" w:cs="Times New Roman"/>
          <w:sz w:val="28"/>
          <w:szCs w:val="28"/>
        </w:rPr>
        <w:t xml:space="preserve">: </w:t>
      </w:r>
      <w:r w:rsidR="00DF2A58" w:rsidRPr="00E43CFC">
        <w:rPr>
          <w:rFonts w:ascii="Times New Roman" w:hAnsi="Times New Roman" w:cs="Times New Roman"/>
          <w:sz w:val="28"/>
          <w:szCs w:val="28"/>
        </w:rPr>
        <w:t xml:space="preserve">Расширение представлений у старших дошкольников о </w:t>
      </w:r>
      <w:r w:rsidRPr="00E43CFC">
        <w:rPr>
          <w:rFonts w:ascii="Times New Roman" w:hAnsi="Times New Roman" w:cs="Times New Roman"/>
          <w:sz w:val="28"/>
          <w:szCs w:val="28"/>
        </w:rPr>
        <w:t>традици</w:t>
      </w:r>
      <w:r w:rsidR="00DF2A58" w:rsidRPr="00E43CFC">
        <w:rPr>
          <w:rFonts w:ascii="Times New Roman" w:hAnsi="Times New Roman" w:cs="Times New Roman"/>
          <w:sz w:val="28"/>
          <w:szCs w:val="28"/>
        </w:rPr>
        <w:t>ях</w:t>
      </w:r>
      <w:r w:rsidRPr="00E43CFC">
        <w:rPr>
          <w:rFonts w:ascii="Times New Roman" w:hAnsi="Times New Roman" w:cs="Times New Roman"/>
          <w:sz w:val="28"/>
          <w:szCs w:val="28"/>
        </w:rPr>
        <w:t xml:space="preserve"> защиты родного края</w:t>
      </w:r>
      <w:r w:rsidR="00DF2A58" w:rsidRPr="00E43CFC">
        <w:rPr>
          <w:rFonts w:ascii="Times New Roman" w:hAnsi="Times New Roman" w:cs="Times New Roman"/>
          <w:sz w:val="28"/>
          <w:szCs w:val="28"/>
        </w:rPr>
        <w:t>.</w:t>
      </w:r>
    </w:p>
    <w:p w:rsidR="00B6324E" w:rsidRPr="00E43CFC" w:rsidRDefault="00B6324E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Задачи:</w:t>
      </w:r>
    </w:p>
    <w:p w:rsidR="00B6324E" w:rsidRPr="00E43CFC" w:rsidRDefault="00B6324E" w:rsidP="00E43CFC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Познакомить детей с историческим прошлым России;</w:t>
      </w:r>
    </w:p>
    <w:p w:rsidR="00B6324E" w:rsidRPr="00E43CFC" w:rsidRDefault="00B6324E" w:rsidP="00E43CFC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былинных богатырях – защитниках земли русской (Илье Муромце, Алёше Поповиче, Добрыне Никитиче);</w:t>
      </w:r>
    </w:p>
    <w:p w:rsidR="00B6324E" w:rsidRPr="00E43CFC" w:rsidRDefault="00B6324E" w:rsidP="00E43CFC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 Закрепить названия элементов костюма русского богатыря (кольчуга, шлем, щит) и оружия русского богатыря (меч, лук и стрелы);</w:t>
      </w:r>
    </w:p>
    <w:p w:rsidR="00B6324E" w:rsidRPr="00E43CFC" w:rsidRDefault="00B6324E" w:rsidP="00E43CFC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 Познакомить с картиной В.М.Васнецова «Три богатыря».</w:t>
      </w:r>
    </w:p>
    <w:p w:rsidR="00B6324E" w:rsidRPr="00E43CFC" w:rsidRDefault="00B6324E" w:rsidP="00E43CFC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  Развивать познавательный интерес ко всему новому;</w:t>
      </w:r>
    </w:p>
    <w:p w:rsidR="00B6324E" w:rsidRPr="00E43CFC" w:rsidRDefault="00B6324E" w:rsidP="00E43CFC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  Развивать внимание, память, воображение;</w:t>
      </w:r>
    </w:p>
    <w:p w:rsidR="00B6324E" w:rsidRPr="00E43CFC" w:rsidRDefault="00B6324E" w:rsidP="00E43CFC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  Развивать детскую активность.</w:t>
      </w:r>
    </w:p>
    <w:p w:rsidR="00B6324E" w:rsidRPr="00E43CFC" w:rsidRDefault="00B6324E" w:rsidP="00E43CFC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Воспитывать чувство гордости за богатырскую силу России, уважение к русским воинам, желание им подражать;</w:t>
      </w:r>
    </w:p>
    <w:p w:rsidR="00B6324E" w:rsidRPr="00E43CFC" w:rsidRDefault="00B6324E" w:rsidP="00E43CFC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 Воспитывать в детях гордость за своих предков, дать почувствовать свою причастность к истории нашего великого народа;</w:t>
      </w:r>
    </w:p>
    <w:p w:rsidR="00B6324E" w:rsidRPr="00E43CFC" w:rsidRDefault="00B6324E" w:rsidP="00E43CFC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Воспитывать умение слушать  и не перебивать друг друга  и помогать друг другу.</w:t>
      </w:r>
    </w:p>
    <w:p w:rsidR="00DF2A58" w:rsidRPr="00E43CFC" w:rsidRDefault="00B6324E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E43CFC">
        <w:rPr>
          <w:rFonts w:ascii="Times New Roman" w:hAnsi="Times New Roman" w:cs="Times New Roman"/>
          <w:sz w:val="28"/>
          <w:szCs w:val="28"/>
        </w:rPr>
        <w:t>Активизация словаря: богатырь, былина, Русь, предки, доспехи – одежда богатырей (кольчуга, щит, шлем); оружие богатырей (копье, меч, лук со стрелами, булава-палица).</w:t>
      </w:r>
      <w:proofErr w:type="gramEnd"/>
    </w:p>
    <w:p w:rsidR="00DF2A58" w:rsidRPr="00E43CFC" w:rsidRDefault="00DF2A58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Вопросы, которые можно задавать детям после просмотра мультфильма.</w:t>
      </w:r>
    </w:p>
    <w:p w:rsidR="00DF2A58" w:rsidRPr="00E43CFC" w:rsidRDefault="00DF2A58" w:rsidP="00E43CFC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Какое у вас настроение после просмотра?</w:t>
      </w:r>
    </w:p>
    <w:p w:rsidR="00DF2A58" w:rsidRPr="00E43CFC" w:rsidRDefault="00DF2A58" w:rsidP="00E43CFC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Как звали главных героев</w:t>
      </w:r>
      <w:r w:rsidRPr="00E43CF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F2A58" w:rsidRPr="00E43CFC" w:rsidRDefault="00DF2A58" w:rsidP="00E43CFC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Кто из героев больше всего понравился?</w:t>
      </w:r>
    </w:p>
    <w:p w:rsidR="00DF2A58" w:rsidRPr="00E43CFC" w:rsidRDefault="00DF2A58" w:rsidP="00E43CFC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Какие чувства вы испытывали при просмотре мультфильма?</w:t>
      </w:r>
    </w:p>
    <w:p w:rsidR="00DF2A58" w:rsidRPr="00E43CFC" w:rsidRDefault="00DF2A58" w:rsidP="00E43CFC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Какие эпизоды хотелось бы пересмотреть снова?</w:t>
      </w:r>
    </w:p>
    <w:p w:rsidR="00DF2A58" w:rsidRPr="00E43CFC" w:rsidRDefault="00DF2A58" w:rsidP="00E43CFC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Кого победил Добрыня Никитич?</w:t>
      </w:r>
    </w:p>
    <w:p w:rsidR="00DF2A58" w:rsidRPr="00E43CFC" w:rsidRDefault="00DF2A58" w:rsidP="00E43CFC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На каком инструменте играл Алеша Попович?</w:t>
      </w:r>
    </w:p>
    <w:p w:rsidR="00DF2A58" w:rsidRPr="00E43CFC" w:rsidRDefault="00EE7DC5" w:rsidP="00E43CFC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Кто победил Тугарина Змея</w:t>
      </w:r>
      <w:r w:rsidR="00DF2A58" w:rsidRPr="00E43CFC">
        <w:rPr>
          <w:rFonts w:ascii="Times New Roman" w:hAnsi="Times New Roman" w:cs="Times New Roman"/>
          <w:sz w:val="28"/>
          <w:szCs w:val="28"/>
        </w:rPr>
        <w:t>?</w:t>
      </w:r>
    </w:p>
    <w:p w:rsidR="00DF2A58" w:rsidRPr="00E43CFC" w:rsidRDefault="00EE7DC5" w:rsidP="00E43CFC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Что изображено на щите у Добрыни Никитича</w:t>
      </w:r>
      <w:r w:rsidR="00DF2A58" w:rsidRPr="00E43CFC">
        <w:rPr>
          <w:rFonts w:ascii="Times New Roman" w:hAnsi="Times New Roman" w:cs="Times New Roman"/>
          <w:sz w:val="28"/>
          <w:szCs w:val="28"/>
        </w:rPr>
        <w:t>?</w:t>
      </w:r>
    </w:p>
    <w:p w:rsidR="00EE7DC5" w:rsidRPr="00E43CFC" w:rsidRDefault="00EE7DC5" w:rsidP="00E43CFC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Кто сейчас защищает нашу Родину?</w:t>
      </w:r>
    </w:p>
    <w:p w:rsidR="00DF2A58" w:rsidRPr="00E43CFC" w:rsidRDefault="00DF2A58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Обсуждение содержания просмотренных мультфильмов, проговаривание</w:t>
      </w:r>
      <w:r w:rsidR="00EE7DC5" w:rsidRP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событий и анализ поведения героев сформирует у ребенка более четкую</w:t>
      </w:r>
      <w:r w:rsidR="00EE7DC5" w:rsidRP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картину происходящего и заставит задуматься о смысле просмотренного</w:t>
      </w:r>
      <w:r w:rsidR="00EE7DC5" w:rsidRP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мультфильма.</w:t>
      </w:r>
    </w:p>
    <w:p w:rsidR="00747F57" w:rsidRPr="00E43CFC" w:rsidRDefault="00747F57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Представленный материал можно включить в образовательную деятельность в разных областях: </w:t>
      </w:r>
    </w:p>
    <w:p w:rsidR="00747F57" w:rsidRPr="00E43CFC" w:rsidRDefault="00747F57" w:rsidP="00E43CFC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Художественно-эстетическое развитие: приобщение детей к художественной литературе, к искусству живопись</w:t>
      </w:r>
      <w:r w:rsidR="00D03508" w:rsidRPr="00E43CFC">
        <w:rPr>
          <w:rFonts w:ascii="Times New Roman" w:hAnsi="Times New Roman" w:cs="Times New Roman"/>
          <w:sz w:val="28"/>
          <w:szCs w:val="28"/>
        </w:rPr>
        <w:t>, к музыкальному искусству;</w:t>
      </w:r>
    </w:p>
    <w:p w:rsidR="00747F57" w:rsidRPr="00E43CFC" w:rsidRDefault="00747F57" w:rsidP="00E43CFC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Речевое развитие: вызвать интерес к словесному искусству (языку былин, песен, сказаний, преданий о русских богатырях), расширение словарного запаса по данной лексической теме;</w:t>
      </w:r>
    </w:p>
    <w:p w:rsidR="00D03508" w:rsidRPr="00E43CFC" w:rsidRDefault="00D03508" w:rsidP="00E43CFC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Социально-коммуникативное развитие: формировать представление о героическом прошлом русского народа Древней Руси, великих русских богатырях - защитниках земли русской. Воспитывать чувство гордости за богатырскую силу России, уважение к русским воинам, желание им подражать</w:t>
      </w:r>
    </w:p>
    <w:p w:rsidR="00EE7DC5" w:rsidRPr="00E43CFC" w:rsidRDefault="00D03508" w:rsidP="00E43CFC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Ф</w:t>
      </w:r>
      <w:r w:rsidR="00747F57" w:rsidRPr="00E43CFC">
        <w:rPr>
          <w:rFonts w:ascii="Times New Roman" w:hAnsi="Times New Roman" w:cs="Times New Roman"/>
          <w:sz w:val="28"/>
          <w:szCs w:val="28"/>
        </w:rPr>
        <w:t>изическо</w:t>
      </w:r>
      <w:r w:rsidRPr="00E43CFC">
        <w:rPr>
          <w:rFonts w:ascii="Times New Roman" w:hAnsi="Times New Roman" w:cs="Times New Roman"/>
          <w:sz w:val="28"/>
          <w:szCs w:val="28"/>
        </w:rPr>
        <w:t>е</w:t>
      </w:r>
      <w:r w:rsidR="00747F57" w:rsidRPr="00E43CFC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Pr="00E43CFC">
        <w:rPr>
          <w:rFonts w:ascii="Times New Roman" w:hAnsi="Times New Roman" w:cs="Times New Roman"/>
          <w:sz w:val="28"/>
          <w:szCs w:val="28"/>
        </w:rPr>
        <w:t xml:space="preserve">е: развитие </w:t>
      </w:r>
      <w:r w:rsidR="00747F57" w:rsidRPr="00E43CFC">
        <w:rPr>
          <w:rFonts w:ascii="Times New Roman" w:hAnsi="Times New Roman" w:cs="Times New Roman"/>
          <w:sz w:val="28"/>
          <w:szCs w:val="28"/>
        </w:rPr>
        <w:t>мотиваци</w:t>
      </w:r>
      <w:r w:rsidRPr="00E43CFC">
        <w:rPr>
          <w:rFonts w:ascii="Times New Roman" w:hAnsi="Times New Roman" w:cs="Times New Roman"/>
          <w:sz w:val="28"/>
          <w:szCs w:val="28"/>
        </w:rPr>
        <w:t>и</w:t>
      </w:r>
      <w:r w:rsidR="00747F57" w:rsidRPr="00E43CFC">
        <w:rPr>
          <w:rFonts w:ascii="Times New Roman" w:hAnsi="Times New Roman" w:cs="Times New Roman"/>
          <w:sz w:val="28"/>
          <w:szCs w:val="28"/>
        </w:rPr>
        <w:t xml:space="preserve"> к ведению здорового образа жизни, посещению занятий по физической культуре, приобщению детей к спорту. </w:t>
      </w:r>
    </w:p>
    <w:p w:rsidR="00D03508" w:rsidRPr="00E43CFC" w:rsidRDefault="00D03508" w:rsidP="00E43CFC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Познавательное развитие: расширение знаний о свойствах материалов, из которых </w:t>
      </w:r>
      <w:proofErr w:type="gramStart"/>
      <w:r w:rsidRPr="00E43CFC">
        <w:rPr>
          <w:rFonts w:ascii="Times New Roman" w:hAnsi="Times New Roman" w:cs="Times New Roman"/>
          <w:sz w:val="28"/>
          <w:szCs w:val="28"/>
        </w:rPr>
        <w:t>изготовлены</w:t>
      </w:r>
      <w:proofErr w:type="gramEnd"/>
      <w:r w:rsidRPr="00E43CFC">
        <w:rPr>
          <w:rFonts w:ascii="Times New Roman" w:hAnsi="Times New Roman" w:cs="Times New Roman"/>
          <w:sz w:val="28"/>
          <w:szCs w:val="28"/>
        </w:rPr>
        <w:t xml:space="preserve"> одежда и оружие богатырей</w:t>
      </w:r>
      <w:r w:rsidR="007D0AF9" w:rsidRPr="00E43CFC">
        <w:rPr>
          <w:rFonts w:ascii="Times New Roman" w:hAnsi="Times New Roman" w:cs="Times New Roman"/>
          <w:sz w:val="28"/>
          <w:szCs w:val="28"/>
        </w:rPr>
        <w:t>. Расширять знания детей о величии Руси, продолжать обобщать и систематизировать представления о том, как люди защищали свою Родину в разные времена. Закрепить знания детей о воинском снаряжении в прошлом и настоящем, о родах войск и современном вооружении. Дать детям знания о былинах, как жанре народного творчества</w:t>
      </w:r>
      <w:r w:rsidRPr="00E43CFC">
        <w:rPr>
          <w:rFonts w:ascii="Times New Roman" w:hAnsi="Times New Roman" w:cs="Times New Roman"/>
          <w:sz w:val="28"/>
          <w:szCs w:val="28"/>
        </w:rPr>
        <w:t>.</w:t>
      </w:r>
    </w:p>
    <w:p w:rsidR="007D0AF9" w:rsidRPr="00E43CFC" w:rsidRDefault="007D0AF9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Данная работа может служить средством образовательного процесса в работе педагогов детского сада:</w:t>
      </w:r>
    </w:p>
    <w:p w:rsidR="007D0AF9" w:rsidRPr="00E43CFC" w:rsidRDefault="007D0AF9" w:rsidP="00E43CFC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lastRenderedPageBreak/>
        <w:t>Учител</w:t>
      </w:r>
      <w:r w:rsidR="00A10DD4" w:rsidRPr="00E43CFC">
        <w:rPr>
          <w:rFonts w:ascii="Times New Roman" w:hAnsi="Times New Roman" w:cs="Times New Roman"/>
          <w:sz w:val="28"/>
          <w:szCs w:val="28"/>
        </w:rPr>
        <w:t>ь</w:t>
      </w:r>
      <w:r w:rsidRPr="00E43CFC">
        <w:rPr>
          <w:rFonts w:ascii="Times New Roman" w:hAnsi="Times New Roman" w:cs="Times New Roman"/>
          <w:sz w:val="28"/>
          <w:szCs w:val="28"/>
        </w:rPr>
        <w:t xml:space="preserve">-логопед: обогащение, уточнение, активизация словаря по данной лексической теме. </w:t>
      </w:r>
      <w:proofErr w:type="gramStart"/>
      <w:r w:rsidRPr="00E43CFC">
        <w:rPr>
          <w:rFonts w:ascii="Times New Roman" w:hAnsi="Times New Roman" w:cs="Times New Roman"/>
          <w:sz w:val="28"/>
          <w:szCs w:val="28"/>
        </w:rPr>
        <w:t>Например: закрепление знаний названия элементов костюма и оружия русского богатыря (рубаха, кольчуга, шлем, плащ, копье, булава, меч, щит, лук, стрелы).</w:t>
      </w:r>
      <w:proofErr w:type="gramEnd"/>
      <w:r w:rsidRPr="00E43CFC">
        <w:rPr>
          <w:rFonts w:ascii="Times New Roman" w:hAnsi="Times New Roman" w:cs="Times New Roman"/>
          <w:sz w:val="28"/>
          <w:szCs w:val="28"/>
        </w:rPr>
        <w:t xml:space="preserve"> Развитие монологической речи: составление описательного рассказа по сюжетной картине. </w:t>
      </w:r>
    </w:p>
    <w:p w:rsidR="007D0AF9" w:rsidRPr="00E43CFC" w:rsidRDefault="007D0AF9" w:rsidP="00E43CFC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Музыкальн</w:t>
      </w:r>
      <w:r w:rsidR="00A10DD4" w:rsidRPr="00E43CFC">
        <w:rPr>
          <w:rFonts w:ascii="Times New Roman" w:hAnsi="Times New Roman" w:cs="Times New Roman"/>
          <w:sz w:val="28"/>
          <w:szCs w:val="28"/>
        </w:rPr>
        <w:t>ый</w:t>
      </w:r>
      <w:r w:rsidRPr="00E43CFC">
        <w:rPr>
          <w:rFonts w:ascii="Times New Roman" w:hAnsi="Times New Roman" w:cs="Times New Roman"/>
          <w:sz w:val="28"/>
          <w:szCs w:val="28"/>
        </w:rPr>
        <w:t xml:space="preserve"> руководите</w:t>
      </w:r>
      <w:r w:rsidR="00A10DD4" w:rsidRPr="00E43CFC">
        <w:rPr>
          <w:rFonts w:ascii="Times New Roman" w:hAnsi="Times New Roman" w:cs="Times New Roman"/>
          <w:sz w:val="28"/>
          <w:szCs w:val="28"/>
        </w:rPr>
        <w:t>ль</w:t>
      </w:r>
      <w:r w:rsidRPr="00E43CFC">
        <w:rPr>
          <w:rFonts w:ascii="Times New Roman" w:hAnsi="Times New Roman" w:cs="Times New Roman"/>
          <w:sz w:val="28"/>
          <w:szCs w:val="28"/>
        </w:rPr>
        <w:t xml:space="preserve">: </w:t>
      </w:r>
      <w:r w:rsidR="00A10DD4" w:rsidRPr="00E43CFC">
        <w:rPr>
          <w:rFonts w:ascii="Times New Roman" w:hAnsi="Times New Roman" w:cs="Times New Roman"/>
          <w:sz w:val="28"/>
          <w:szCs w:val="28"/>
        </w:rPr>
        <w:t>прослушивание звучания старинных музыкальных инструментов. Приобщение к музыкальной культуре русского народа.</w:t>
      </w:r>
    </w:p>
    <w:p w:rsidR="007D0AF9" w:rsidRPr="00E43CFC" w:rsidRDefault="007D0AF9" w:rsidP="00E43CFC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Инструктор по физической культуре: развивать двигательную активность, умение выполнять движения в соответствии с текстом</w:t>
      </w:r>
      <w:r w:rsidR="00A10DD4" w:rsidRPr="00E43CFC">
        <w:rPr>
          <w:rFonts w:ascii="Times New Roman" w:hAnsi="Times New Roman" w:cs="Times New Roman"/>
          <w:sz w:val="28"/>
          <w:szCs w:val="28"/>
        </w:rPr>
        <w:t>.</w:t>
      </w:r>
    </w:p>
    <w:p w:rsidR="00760A1A" w:rsidRPr="00E43CFC" w:rsidRDefault="00A10DD4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Исходя из имеющегося опыта, нам удалось вычленить наиболее трудные моменты в создании мультфильма: </w:t>
      </w:r>
      <w:r w:rsidR="00760A1A" w:rsidRPr="00E43CFC">
        <w:rPr>
          <w:rFonts w:ascii="Times New Roman" w:hAnsi="Times New Roman" w:cs="Times New Roman"/>
          <w:sz w:val="28"/>
          <w:szCs w:val="28"/>
        </w:rPr>
        <w:t>трудности согласованию сюжета в создании единого сценария.</w:t>
      </w:r>
    </w:p>
    <w:p w:rsidR="00760A1A" w:rsidRPr="00E43CFC" w:rsidRDefault="00760A1A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CFC">
        <w:rPr>
          <w:rFonts w:ascii="Times New Roman" w:hAnsi="Times New Roman" w:cs="Times New Roman"/>
          <w:sz w:val="28"/>
          <w:szCs w:val="28"/>
        </w:rPr>
        <w:t>Использовав</w:t>
      </w:r>
      <w:proofErr w:type="gramEnd"/>
      <w:r w:rsidRPr="00E43CFC">
        <w:rPr>
          <w:rFonts w:ascii="Times New Roman" w:hAnsi="Times New Roman" w:cs="Times New Roman"/>
          <w:sz w:val="28"/>
          <w:szCs w:val="28"/>
        </w:rPr>
        <w:t xml:space="preserve"> в работе с детьми такие методы и приёмы, как:</w:t>
      </w:r>
    </w:p>
    <w:p w:rsidR="00760A1A" w:rsidRPr="00E43CFC" w:rsidRDefault="00760A1A" w:rsidP="00E43CFC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Практические (вырезание героев мультфильма, подбор музыкального сопровождения к мультфильму);</w:t>
      </w:r>
    </w:p>
    <w:p w:rsidR="00760A1A" w:rsidRPr="00E43CFC" w:rsidRDefault="00760A1A" w:rsidP="00E43CFC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CFC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E43CFC">
        <w:rPr>
          <w:rFonts w:ascii="Times New Roman" w:hAnsi="Times New Roman" w:cs="Times New Roman"/>
          <w:sz w:val="28"/>
          <w:szCs w:val="28"/>
        </w:rPr>
        <w:t xml:space="preserve"> (</w:t>
      </w:r>
      <w:r w:rsidR="005567A0" w:rsidRPr="00E43CFC">
        <w:rPr>
          <w:rFonts w:ascii="Times New Roman" w:hAnsi="Times New Roman" w:cs="Times New Roman"/>
          <w:sz w:val="28"/>
          <w:szCs w:val="28"/>
        </w:rPr>
        <w:t>рассматривание</w:t>
      </w:r>
      <w:r w:rsidRPr="00E43CFC">
        <w:rPr>
          <w:rFonts w:ascii="Times New Roman" w:hAnsi="Times New Roman" w:cs="Times New Roman"/>
          <w:sz w:val="28"/>
          <w:szCs w:val="28"/>
        </w:rPr>
        <w:t xml:space="preserve"> сюжетных картин</w:t>
      </w:r>
      <w:r w:rsidR="005567A0" w:rsidRPr="00E43CFC">
        <w:rPr>
          <w:rFonts w:ascii="Times New Roman" w:hAnsi="Times New Roman" w:cs="Times New Roman"/>
          <w:sz w:val="28"/>
          <w:szCs w:val="28"/>
        </w:rPr>
        <w:t xml:space="preserve"> с использованием приемов «Волшебный фонарик», «Вхождение в картину», просмотр мультфильмов</w:t>
      </w:r>
      <w:r w:rsidRPr="00E43CFC">
        <w:rPr>
          <w:rFonts w:ascii="Times New Roman" w:hAnsi="Times New Roman" w:cs="Times New Roman"/>
          <w:sz w:val="28"/>
          <w:szCs w:val="28"/>
        </w:rPr>
        <w:t>)</w:t>
      </w:r>
      <w:r w:rsidR="005567A0" w:rsidRPr="00E43CFC">
        <w:rPr>
          <w:rFonts w:ascii="Times New Roman" w:hAnsi="Times New Roman" w:cs="Times New Roman"/>
          <w:sz w:val="28"/>
          <w:szCs w:val="28"/>
        </w:rPr>
        <w:t>;</w:t>
      </w:r>
    </w:p>
    <w:p w:rsidR="005567A0" w:rsidRPr="00E43CFC" w:rsidRDefault="00760A1A" w:rsidP="00E43CFC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Словесные (беседы, вопросы, пояснение к </w:t>
      </w:r>
      <w:proofErr w:type="gramStart"/>
      <w:r w:rsidRPr="00E43CFC">
        <w:rPr>
          <w:rFonts w:ascii="Times New Roman" w:hAnsi="Times New Roman" w:cs="Times New Roman"/>
          <w:sz w:val="28"/>
          <w:szCs w:val="28"/>
        </w:rPr>
        <w:t>просмотренному</w:t>
      </w:r>
      <w:proofErr w:type="gramEnd"/>
      <w:r w:rsidR="005567A0" w:rsidRPr="00E43CFC">
        <w:rPr>
          <w:rFonts w:ascii="Times New Roman" w:hAnsi="Times New Roman" w:cs="Times New Roman"/>
          <w:sz w:val="28"/>
          <w:szCs w:val="28"/>
        </w:rPr>
        <w:t>, с</w:t>
      </w:r>
      <w:r w:rsidRPr="00E43CFC">
        <w:rPr>
          <w:rFonts w:ascii="Times New Roman" w:hAnsi="Times New Roman" w:cs="Times New Roman"/>
          <w:sz w:val="28"/>
          <w:szCs w:val="28"/>
        </w:rPr>
        <w:t>итуативный разговор о произошедшем в мультфильме</w:t>
      </w:r>
      <w:r w:rsidR="005567A0" w:rsidRPr="00E43CFC">
        <w:rPr>
          <w:rFonts w:ascii="Times New Roman" w:hAnsi="Times New Roman" w:cs="Times New Roman"/>
          <w:sz w:val="28"/>
          <w:szCs w:val="28"/>
        </w:rPr>
        <w:t xml:space="preserve">, </w:t>
      </w:r>
      <w:r w:rsidRPr="00E43CFC">
        <w:rPr>
          <w:rFonts w:ascii="Times New Roman" w:hAnsi="Times New Roman" w:cs="Times New Roman"/>
          <w:sz w:val="28"/>
          <w:szCs w:val="28"/>
        </w:rPr>
        <w:t xml:space="preserve">художественное слово, рассказы детей), </w:t>
      </w:r>
    </w:p>
    <w:p w:rsidR="00760A1A" w:rsidRPr="00E43CFC" w:rsidRDefault="00760A1A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Практические советы по использованию мультфильма, помогут педагогам не</w:t>
      </w:r>
    </w:p>
    <w:p w:rsidR="00760A1A" w:rsidRPr="00E43CFC" w:rsidRDefault="00760A1A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допустить типичных ошибок в работе с детьми:</w:t>
      </w:r>
    </w:p>
    <w:p w:rsidR="00760A1A" w:rsidRPr="00E43CFC" w:rsidRDefault="00760A1A" w:rsidP="00E43CFC">
      <w:pPr>
        <w:pStyle w:val="a3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CFC">
        <w:rPr>
          <w:rFonts w:ascii="Times New Roman" w:hAnsi="Times New Roman" w:cs="Times New Roman"/>
          <w:sz w:val="28"/>
          <w:szCs w:val="28"/>
        </w:rPr>
        <w:t>Продумать организацию детей (где будет проходить просмотр</w:t>
      </w:r>
      <w:proofErr w:type="gramEnd"/>
    </w:p>
    <w:p w:rsidR="00760A1A" w:rsidRPr="00E43CFC" w:rsidRDefault="00760A1A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 xml:space="preserve">мультфильма, как он будет проходить, на каком расстоянии </w:t>
      </w:r>
      <w:proofErr w:type="gramStart"/>
      <w:r w:rsidRPr="00E43CFC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760A1A" w:rsidRPr="00E43CFC" w:rsidRDefault="00760A1A" w:rsidP="00E43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мультимедиа по Госстандарту)</w:t>
      </w:r>
      <w:r w:rsidR="005567A0" w:rsidRPr="00E43CFC">
        <w:rPr>
          <w:rFonts w:ascii="Times New Roman" w:hAnsi="Times New Roman" w:cs="Times New Roman"/>
          <w:sz w:val="28"/>
          <w:szCs w:val="28"/>
        </w:rPr>
        <w:t>;</w:t>
      </w:r>
    </w:p>
    <w:p w:rsidR="00760A1A" w:rsidRPr="00E43CFC" w:rsidRDefault="00760A1A" w:rsidP="00E43CFC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Подготовка наглядного материала, оборудовани</w:t>
      </w:r>
      <w:r w:rsidR="005567A0" w:rsidRPr="00E43CFC">
        <w:rPr>
          <w:rFonts w:ascii="Times New Roman" w:hAnsi="Times New Roman" w:cs="Times New Roman"/>
          <w:sz w:val="28"/>
          <w:szCs w:val="28"/>
        </w:rPr>
        <w:t>я;</w:t>
      </w:r>
    </w:p>
    <w:p w:rsidR="005567A0" w:rsidRPr="00E43CFC" w:rsidRDefault="00760A1A" w:rsidP="00E43CFC">
      <w:pPr>
        <w:pStyle w:val="a3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Соблюдение структуры: (Вводная часть: создание мотивации; создать</w:t>
      </w:r>
      <w:r w:rsid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проблемно-поисковую ситуацию</w:t>
      </w:r>
      <w:r w:rsidR="005567A0" w:rsidRPr="00E43CFC">
        <w:rPr>
          <w:rFonts w:ascii="Times New Roman" w:hAnsi="Times New Roman" w:cs="Times New Roman"/>
          <w:sz w:val="28"/>
          <w:szCs w:val="28"/>
        </w:rPr>
        <w:t>);</w:t>
      </w:r>
    </w:p>
    <w:p w:rsidR="00760A1A" w:rsidRPr="00E43CFC" w:rsidRDefault="00760A1A" w:rsidP="00E43CFC">
      <w:pPr>
        <w:pStyle w:val="a3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Решение проблемно-поисковой ситуации после просмотра</w:t>
      </w:r>
    </w:p>
    <w:p w:rsidR="00760A1A" w:rsidRPr="00E43CFC" w:rsidRDefault="00760A1A" w:rsidP="00E43C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мультфильма различными приёмами руководства: наглядными,</w:t>
      </w:r>
    </w:p>
    <w:p w:rsidR="00760A1A" w:rsidRPr="00E43CFC" w:rsidRDefault="00760A1A" w:rsidP="00E43C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практическими, словесными</w:t>
      </w:r>
      <w:r w:rsidR="005567A0" w:rsidRPr="00E43CFC">
        <w:rPr>
          <w:rFonts w:ascii="Times New Roman" w:hAnsi="Times New Roman" w:cs="Times New Roman"/>
          <w:sz w:val="28"/>
          <w:szCs w:val="28"/>
        </w:rPr>
        <w:t>;</w:t>
      </w:r>
    </w:p>
    <w:p w:rsidR="00760A1A" w:rsidRPr="00E43CFC" w:rsidRDefault="00760A1A" w:rsidP="00E43CFC">
      <w:pPr>
        <w:pStyle w:val="a3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Анализ поступившей информации детьми (от своего лица или лица</w:t>
      </w:r>
      <w:r w:rsid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героя мультфильма)</w:t>
      </w:r>
      <w:r w:rsidR="005567A0" w:rsidRPr="00E43CFC">
        <w:rPr>
          <w:rFonts w:ascii="Times New Roman" w:hAnsi="Times New Roman" w:cs="Times New Roman"/>
          <w:sz w:val="28"/>
          <w:szCs w:val="28"/>
        </w:rPr>
        <w:t>;</w:t>
      </w:r>
    </w:p>
    <w:p w:rsidR="00760A1A" w:rsidRPr="00E43CFC" w:rsidRDefault="00760A1A" w:rsidP="00E43CFC">
      <w:pPr>
        <w:pStyle w:val="a3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Применение педагогической поддержки, если что-то у детей не</w:t>
      </w:r>
    </w:p>
    <w:p w:rsidR="00760A1A" w:rsidRPr="00E43CFC" w:rsidRDefault="005567A0" w:rsidP="00E43C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П</w:t>
      </w:r>
      <w:r w:rsidR="00760A1A" w:rsidRPr="00E43CFC">
        <w:rPr>
          <w:rFonts w:ascii="Times New Roman" w:hAnsi="Times New Roman" w:cs="Times New Roman"/>
          <w:sz w:val="28"/>
          <w:szCs w:val="28"/>
        </w:rPr>
        <w:t>олучается</w:t>
      </w:r>
      <w:r w:rsidRPr="00E43CFC">
        <w:rPr>
          <w:rFonts w:ascii="Times New Roman" w:hAnsi="Times New Roman" w:cs="Times New Roman"/>
          <w:sz w:val="28"/>
          <w:szCs w:val="28"/>
        </w:rPr>
        <w:t>;</w:t>
      </w:r>
    </w:p>
    <w:p w:rsidR="00760A1A" w:rsidRPr="00E43CFC" w:rsidRDefault="00760A1A" w:rsidP="00E43CFC">
      <w:pPr>
        <w:pStyle w:val="a3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Побуждение детей к речевой деятельности с помощью вопросов</w:t>
      </w:r>
      <w:r w:rsidR="005567A0" w:rsidRPr="00E43CFC">
        <w:rPr>
          <w:rFonts w:ascii="Times New Roman" w:hAnsi="Times New Roman" w:cs="Times New Roman"/>
          <w:sz w:val="28"/>
          <w:szCs w:val="28"/>
        </w:rPr>
        <w:t>;</w:t>
      </w:r>
    </w:p>
    <w:p w:rsidR="00EE7DC5" w:rsidRPr="00E43CFC" w:rsidRDefault="00760A1A" w:rsidP="00E43CFC">
      <w:pPr>
        <w:pStyle w:val="a3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FC">
        <w:rPr>
          <w:rFonts w:ascii="Times New Roman" w:hAnsi="Times New Roman" w:cs="Times New Roman"/>
          <w:sz w:val="28"/>
          <w:szCs w:val="28"/>
        </w:rPr>
        <w:t>Вопросы нужно продумать заранее</w:t>
      </w:r>
      <w:r w:rsidR="005567A0" w:rsidRPr="00E43CFC">
        <w:rPr>
          <w:rFonts w:ascii="Times New Roman" w:hAnsi="Times New Roman" w:cs="Times New Roman"/>
          <w:sz w:val="28"/>
          <w:szCs w:val="28"/>
        </w:rPr>
        <w:t>,</w:t>
      </w:r>
      <w:r w:rsidRPr="00E43CFC">
        <w:rPr>
          <w:rFonts w:ascii="Times New Roman" w:hAnsi="Times New Roman" w:cs="Times New Roman"/>
          <w:sz w:val="28"/>
          <w:szCs w:val="28"/>
        </w:rPr>
        <w:t xml:space="preserve"> и они должны носить поисковый и</w:t>
      </w:r>
      <w:r w:rsidR="00E43CFC">
        <w:rPr>
          <w:rFonts w:ascii="Times New Roman" w:hAnsi="Times New Roman" w:cs="Times New Roman"/>
          <w:sz w:val="28"/>
          <w:szCs w:val="28"/>
        </w:rPr>
        <w:t xml:space="preserve"> </w:t>
      </w:r>
      <w:r w:rsidRPr="00E43CFC">
        <w:rPr>
          <w:rFonts w:ascii="Times New Roman" w:hAnsi="Times New Roman" w:cs="Times New Roman"/>
          <w:sz w:val="28"/>
          <w:szCs w:val="28"/>
        </w:rPr>
        <w:t>проблемный характер.</w:t>
      </w:r>
    </w:p>
    <w:p w:rsidR="009D7ABA" w:rsidRPr="00E43CFC" w:rsidRDefault="009D7ABA" w:rsidP="00E4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7ABA" w:rsidRPr="00E43CFC" w:rsidRDefault="009D7ABA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Pr="00E43CFC" w:rsidRDefault="00BA1431" w:rsidP="00E43C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1431" w:rsidRDefault="00BA1431" w:rsidP="008A1A7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1431" w:rsidRDefault="00BA1431" w:rsidP="008A1A7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A1431" w:rsidSect="00F63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010"/>
    <w:multiLevelType w:val="hybridMultilevel"/>
    <w:tmpl w:val="EAE85B5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055952"/>
    <w:multiLevelType w:val="hybridMultilevel"/>
    <w:tmpl w:val="E49017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D3184"/>
    <w:multiLevelType w:val="hybridMultilevel"/>
    <w:tmpl w:val="AF16546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222776"/>
    <w:multiLevelType w:val="hybridMultilevel"/>
    <w:tmpl w:val="3B4E939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0C70D99"/>
    <w:multiLevelType w:val="hybridMultilevel"/>
    <w:tmpl w:val="91387D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B4E9A"/>
    <w:multiLevelType w:val="hybridMultilevel"/>
    <w:tmpl w:val="430CB0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47B45"/>
    <w:multiLevelType w:val="hybridMultilevel"/>
    <w:tmpl w:val="586813D6"/>
    <w:lvl w:ilvl="0" w:tplc="DB7809C6">
      <w:numFmt w:val="bullet"/>
      <w:lvlText w:val="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CF4952"/>
    <w:multiLevelType w:val="hybridMultilevel"/>
    <w:tmpl w:val="8D0216F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F40680F"/>
    <w:multiLevelType w:val="hybridMultilevel"/>
    <w:tmpl w:val="EB7815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C048B"/>
    <w:multiLevelType w:val="hybridMultilevel"/>
    <w:tmpl w:val="407E70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2294F"/>
    <w:multiLevelType w:val="hybridMultilevel"/>
    <w:tmpl w:val="1BA6FB2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DBA62BB8">
      <w:numFmt w:val="bullet"/>
      <w:lvlText w:val="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224112C"/>
    <w:multiLevelType w:val="hybridMultilevel"/>
    <w:tmpl w:val="144888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77F2D"/>
    <w:multiLevelType w:val="hybridMultilevel"/>
    <w:tmpl w:val="6C56954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CB33CDB"/>
    <w:multiLevelType w:val="hybridMultilevel"/>
    <w:tmpl w:val="A5C0631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CC57373"/>
    <w:multiLevelType w:val="hybridMultilevel"/>
    <w:tmpl w:val="CD00183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3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  <w:num w:numId="12">
    <w:abstractNumId w:val="11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EF1"/>
    <w:rsid w:val="000470C3"/>
    <w:rsid w:val="00085EF1"/>
    <w:rsid w:val="000F6BAE"/>
    <w:rsid w:val="0026736F"/>
    <w:rsid w:val="00402E7E"/>
    <w:rsid w:val="004F5F9A"/>
    <w:rsid w:val="005228A6"/>
    <w:rsid w:val="005567A0"/>
    <w:rsid w:val="0063471F"/>
    <w:rsid w:val="00747F57"/>
    <w:rsid w:val="00760A1A"/>
    <w:rsid w:val="007D0AF9"/>
    <w:rsid w:val="008A1A77"/>
    <w:rsid w:val="009D7ABA"/>
    <w:rsid w:val="00A10DD4"/>
    <w:rsid w:val="00B6324E"/>
    <w:rsid w:val="00BA1431"/>
    <w:rsid w:val="00D03508"/>
    <w:rsid w:val="00D4151B"/>
    <w:rsid w:val="00DF2A58"/>
    <w:rsid w:val="00E4082D"/>
    <w:rsid w:val="00E43CFC"/>
    <w:rsid w:val="00EE7DC5"/>
    <w:rsid w:val="00F63B7F"/>
    <w:rsid w:val="00F7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i-a-v78@mail.ru</dc:creator>
  <cp:keywords/>
  <dc:description/>
  <cp:lastModifiedBy>денис</cp:lastModifiedBy>
  <cp:revision>6</cp:revision>
  <dcterms:created xsi:type="dcterms:W3CDTF">2023-02-03T04:20:00Z</dcterms:created>
  <dcterms:modified xsi:type="dcterms:W3CDTF">2023-02-03T16:31:00Z</dcterms:modified>
</cp:coreProperties>
</file>