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14E" w:rsidRPr="0013157F" w:rsidRDefault="006A614E" w:rsidP="0013157F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  Конспект непосредственно образовательной деятельности                    </w:t>
      </w:r>
    </w:p>
    <w:p w:rsidR="006A614E" w:rsidRPr="0013157F" w:rsidRDefault="006A614E" w:rsidP="0013157F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                         по патриотическому воспитанию                                                                                                   </w:t>
      </w:r>
    </w:p>
    <w:p w:rsidR="006A614E" w:rsidRPr="0013157F" w:rsidRDefault="006A614E" w:rsidP="0013157F">
      <w:pPr>
        <w:pStyle w:val="1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13157F">
        <w:rPr>
          <w:sz w:val="28"/>
          <w:szCs w:val="28"/>
        </w:rPr>
        <w:t>(для детей старшего дошкольного  возраста)</w:t>
      </w:r>
    </w:p>
    <w:p w:rsidR="006A614E" w:rsidRPr="0013157F" w:rsidRDefault="006A614E" w:rsidP="0013157F">
      <w:pPr>
        <w:pStyle w:val="1"/>
        <w:spacing w:before="0" w:beforeAutospacing="0" w:after="0" w:afterAutospacing="0"/>
        <w:ind w:right="-426"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                    </w:t>
      </w:r>
      <w:r w:rsidR="0013157F">
        <w:rPr>
          <w:sz w:val="28"/>
          <w:szCs w:val="28"/>
        </w:rPr>
        <w:t xml:space="preserve">          Тема: «Богатыри земли </w:t>
      </w:r>
      <w:r w:rsidRPr="0013157F">
        <w:rPr>
          <w:sz w:val="28"/>
          <w:szCs w:val="28"/>
        </w:rPr>
        <w:t>русской»                                      </w:t>
      </w:r>
    </w:p>
    <w:p w:rsidR="006A614E" w:rsidRPr="0013157F" w:rsidRDefault="006A614E" w:rsidP="0013157F">
      <w:pPr>
        <w:pStyle w:val="1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Цель</w:t>
      </w:r>
      <w:r w:rsidR="00644BFE" w:rsidRPr="0013157F">
        <w:rPr>
          <w:sz w:val="28"/>
          <w:szCs w:val="28"/>
        </w:rPr>
        <w:t>: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  Формирование патриотических чувств у детей дошкольного возраста.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  <w:r w:rsidRPr="0013157F">
        <w:rPr>
          <w:rStyle w:val="a4"/>
          <w:sz w:val="28"/>
          <w:szCs w:val="28"/>
        </w:rPr>
        <w:t>Задачи</w:t>
      </w:r>
      <w:r w:rsidR="00644BFE" w:rsidRPr="0013157F">
        <w:rPr>
          <w:rStyle w:val="a4"/>
          <w:sz w:val="28"/>
          <w:szCs w:val="28"/>
        </w:rPr>
        <w:t>:</w:t>
      </w:r>
      <w:r w:rsidRPr="0013157F">
        <w:rPr>
          <w:rStyle w:val="a4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 xml:space="preserve">  </w:t>
      </w:r>
      <w:r w:rsidRPr="0013157F">
        <w:rPr>
          <w:sz w:val="28"/>
          <w:szCs w:val="28"/>
        </w:rPr>
        <w:t xml:space="preserve">Формировать представление о героическом прошлом русского народа Древней Руси, великих русских богатырях - защитниках земли русской.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Оживить представление о былине, о былинных героях – Илье Муромце, Алёше Поповиче, Добрыне Никитиче. </w:t>
      </w:r>
    </w:p>
    <w:p w:rsidR="006A614E" w:rsidRPr="0013157F" w:rsidRDefault="006A614E" w:rsidP="0013157F">
      <w:pPr>
        <w:spacing w:after="0" w:line="240" w:lineRule="auto"/>
        <w:ind w:right="105"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 Вызвать интерес к словесному искусству: языку былин, песен, сказаний, преданий о русских богатырях.</w:t>
      </w:r>
    </w:p>
    <w:p w:rsidR="006A614E" w:rsidRPr="0013157F" w:rsidRDefault="006A614E" w:rsidP="0013157F">
      <w:pPr>
        <w:spacing w:after="0" w:line="240" w:lineRule="auto"/>
        <w:ind w:right="105"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 Учить отвечать на поставленные вопросы связно и последовательно, описывать внешность богатырей и окружающий пейзаж, рассуждать о характерах героев и настроении картины; использовать в речи синонимы и сравнения.</w:t>
      </w:r>
    </w:p>
    <w:p w:rsidR="006A614E" w:rsidRPr="0013157F" w:rsidRDefault="006A614E" w:rsidP="0013157F">
      <w:pPr>
        <w:spacing w:after="0" w:line="240" w:lineRule="auto"/>
        <w:ind w:right="105"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Словарная работа: обогащать словарный запас определениями, словами, обозначающими снаряжение воинов (кольчуга, латы, шлем, меч, палица), формировать образную речь, умение понимать и подбирать образные выражения, сравнения.                                                              </w:t>
      </w:r>
      <w:proofErr w:type="gramEnd"/>
    </w:p>
    <w:p w:rsidR="006A614E" w:rsidRPr="0013157F" w:rsidRDefault="006A614E" w:rsidP="0013157F">
      <w:pPr>
        <w:spacing w:after="0" w:line="240" w:lineRule="auto"/>
        <w:ind w:right="105"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  Воспитывать чувство гордости за богатырскую силу России, уважение к русским воинам, желание им подражать. </w:t>
      </w:r>
    </w:p>
    <w:p w:rsidR="006A614E" w:rsidRPr="0013157F" w:rsidRDefault="006A614E" w:rsidP="0013157F">
      <w:pPr>
        <w:spacing w:after="0" w:line="240" w:lineRule="auto"/>
        <w:ind w:right="105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3157F">
        <w:rPr>
          <w:rFonts w:ascii="Times New Roman" w:hAnsi="Times New Roman"/>
          <w:b/>
          <w:bCs/>
          <w:sz w:val="28"/>
          <w:szCs w:val="28"/>
        </w:rPr>
        <w:t>Предварительная работа.</w:t>
      </w:r>
    </w:p>
    <w:p w:rsidR="006A614E" w:rsidRPr="0013157F" w:rsidRDefault="006A614E" w:rsidP="0013157F">
      <w:pPr>
        <w:spacing w:after="0" w:line="240" w:lineRule="auto"/>
        <w:ind w:right="105"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13157F">
        <w:rPr>
          <w:rFonts w:ascii="Times New Roman" w:hAnsi="Times New Roman"/>
          <w:sz w:val="28"/>
          <w:szCs w:val="28"/>
        </w:rPr>
        <w:t xml:space="preserve">Чтение отрывков о былинных богатырях: «Добрыня Никитич и Змей Горыныч»,  «Илья Муромец и соловей разбойник», «Алёша Попович и </w:t>
      </w:r>
      <w:proofErr w:type="spellStart"/>
      <w:r w:rsidRPr="0013157F">
        <w:rPr>
          <w:rFonts w:ascii="Times New Roman" w:hAnsi="Times New Roman"/>
          <w:sz w:val="28"/>
          <w:szCs w:val="28"/>
        </w:rPr>
        <w:t>Тугарин</w:t>
      </w:r>
      <w:proofErr w:type="spellEnd"/>
      <w:r w:rsidRPr="0013157F">
        <w:rPr>
          <w:rFonts w:ascii="Times New Roman" w:hAnsi="Times New Roman"/>
          <w:sz w:val="28"/>
          <w:szCs w:val="28"/>
        </w:rPr>
        <w:t xml:space="preserve"> Змей».</w:t>
      </w:r>
      <w:r w:rsidRPr="0013157F">
        <w:rPr>
          <w:rFonts w:ascii="Times New Roman" w:hAnsi="Times New Roman"/>
          <w:sz w:val="28"/>
          <w:szCs w:val="28"/>
        </w:rPr>
        <w:br/>
        <w:t xml:space="preserve">  Слушание в грамзаписи былины «Илья Муромец и Соловей-разбойник», «Сказка о мертвой царевне и семи богатырях», «</w:t>
      </w:r>
      <w:proofErr w:type="spellStart"/>
      <w:r w:rsidRPr="0013157F">
        <w:rPr>
          <w:rFonts w:ascii="Times New Roman" w:hAnsi="Times New Roman"/>
          <w:sz w:val="28"/>
          <w:szCs w:val="28"/>
        </w:rPr>
        <w:t>Финис</w:t>
      </w:r>
      <w:proofErr w:type="gramStart"/>
      <w:r w:rsidRPr="0013157F">
        <w:rPr>
          <w:rFonts w:ascii="Times New Roman" w:hAnsi="Times New Roman"/>
          <w:sz w:val="28"/>
          <w:szCs w:val="28"/>
        </w:rPr>
        <w:t>т</w:t>
      </w:r>
      <w:proofErr w:type="spellEnd"/>
      <w:r w:rsidRPr="0013157F">
        <w:rPr>
          <w:rFonts w:ascii="Times New Roman" w:hAnsi="Times New Roman"/>
          <w:sz w:val="28"/>
          <w:szCs w:val="28"/>
        </w:rPr>
        <w:t>-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 Ясный Сокол», «Сказка о царе </w:t>
      </w:r>
      <w:proofErr w:type="spellStart"/>
      <w:r w:rsidRPr="0013157F">
        <w:rPr>
          <w:rFonts w:ascii="Times New Roman" w:hAnsi="Times New Roman"/>
          <w:sz w:val="28"/>
          <w:szCs w:val="28"/>
        </w:rPr>
        <w:t>Салтане</w:t>
      </w:r>
      <w:proofErr w:type="spellEnd"/>
      <w:r w:rsidRPr="0013157F">
        <w:rPr>
          <w:rFonts w:ascii="Times New Roman" w:hAnsi="Times New Roman"/>
          <w:sz w:val="28"/>
          <w:szCs w:val="28"/>
        </w:rPr>
        <w:t>».</w:t>
      </w:r>
      <w:r w:rsidRPr="0013157F">
        <w:rPr>
          <w:rFonts w:ascii="Times New Roman" w:hAnsi="Times New Roman"/>
          <w:sz w:val="28"/>
          <w:szCs w:val="28"/>
        </w:rPr>
        <w:br/>
        <w:t xml:space="preserve">  Изобразительная деятельность на темы: «Богатыри», «Оружие богатырей», «Кони русских богатырей».                                                                                                                    Складывание разрезных картинок.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b/>
          <w:bCs/>
          <w:sz w:val="28"/>
          <w:szCs w:val="28"/>
        </w:rPr>
      </w:pPr>
      <w:r w:rsidRPr="0013157F">
        <w:rPr>
          <w:rStyle w:val="a4"/>
          <w:sz w:val="28"/>
          <w:szCs w:val="28"/>
        </w:rPr>
        <w:t>Словарная работа.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</w:t>
      </w:r>
      <w:proofErr w:type="gramStart"/>
      <w:r w:rsidRPr="0013157F">
        <w:rPr>
          <w:sz w:val="28"/>
          <w:szCs w:val="28"/>
        </w:rPr>
        <w:t xml:space="preserve">Русь, предки, славяне, богатыри, былины; доспехи – одежда богатырей (кольчуга, щит, шлем, латы); оружие богатырей (копье, меч, лук со стрелами, булава-палица). </w:t>
      </w:r>
      <w:proofErr w:type="gramEnd"/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</w:t>
      </w:r>
      <w:r w:rsidRPr="0013157F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областей.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«Социализация». «Коммуникация». «Чтение художественной литературы». «Художественное творчество». «Физическая культура».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rStyle w:val="a4"/>
          <w:sz w:val="28"/>
          <w:szCs w:val="28"/>
        </w:rPr>
      </w:pPr>
      <w:r w:rsidRPr="0013157F">
        <w:rPr>
          <w:rStyle w:val="a4"/>
          <w:sz w:val="28"/>
          <w:szCs w:val="28"/>
        </w:rPr>
        <w:t xml:space="preserve">Оборудование.                                                                             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Репродукция картины художника Виктора Михайловича Васнецова «Богатыри».          Глобус. Картинки с изображением оружия, элементов одежды, фишки.                                              </w:t>
      </w:r>
    </w:p>
    <w:p w:rsidR="0013157F" w:rsidRDefault="006A614E" w:rsidP="0013157F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157F">
        <w:rPr>
          <w:b/>
          <w:sz w:val="28"/>
          <w:szCs w:val="28"/>
        </w:rPr>
        <w:t xml:space="preserve">       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157F">
        <w:rPr>
          <w:b/>
          <w:sz w:val="28"/>
          <w:szCs w:val="28"/>
        </w:rPr>
        <w:lastRenderedPageBreak/>
        <w:t xml:space="preserve">   Ход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157F">
        <w:rPr>
          <w:b/>
          <w:sz w:val="28"/>
          <w:szCs w:val="28"/>
        </w:rPr>
        <w:t xml:space="preserve">  </w:t>
      </w: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Ребята, мы с вами живем в стране, у которой удивительно красивое имя – Россия. Много чудесных стран на Земле, везде живут люди, но Россия – единственная, необыкновенная страна, потому что она наша Родина. Родина – значит родная. Как мать и отец.</w:t>
      </w:r>
      <w:r w:rsidRPr="0013157F">
        <w:rPr>
          <w:sz w:val="28"/>
          <w:szCs w:val="28"/>
        </w:rPr>
        <w:br/>
        <w:t>Подойдите к глобусу. Посмотрите, пожалуйста, какая она – наша Родина.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 xml:space="preserve">(Предполагаемые ответы детей: </w:t>
      </w:r>
      <w:r w:rsidRPr="0013157F">
        <w:rPr>
          <w:rStyle w:val="a4"/>
          <w:b w:val="0"/>
          <w:sz w:val="28"/>
          <w:szCs w:val="28"/>
        </w:rPr>
        <w:t>б</w:t>
      </w:r>
      <w:r w:rsidRPr="0013157F">
        <w:rPr>
          <w:sz w:val="28"/>
          <w:szCs w:val="28"/>
        </w:rPr>
        <w:t>ольшая, огромная, необъятная, красивая, богатая.</w:t>
      </w:r>
      <w:proofErr w:type="gramEnd"/>
      <w:r w:rsidRPr="0013157F">
        <w:rPr>
          <w:sz w:val="28"/>
          <w:szCs w:val="28"/>
        </w:rPr>
        <w:t xml:space="preserve"> Есть здесь океаны и моря, реки и озера, горы, леса и поля. </w:t>
      </w:r>
      <w:proofErr w:type="gramStart"/>
      <w:r w:rsidRPr="0013157F">
        <w:rPr>
          <w:sz w:val="28"/>
          <w:szCs w:val="28"/>
        </w:rPr>
        <w:t>Россия – самая большая страна в мире.)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А всегда ли наша Родина была такой?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</w:t>
      </w:r>
      <w:r w:rsidRPr="0013157F">
        <w:rPr>
          <w:rStyle w:val="a4"/>
          <w:sz w:val="28"/>
          <w:szCs w:val="28"/>
        </w:rPr>
        <w:t xml:space="preserve"> </w:t>
      </w:r>
      <w:r w:rsidRPr="0013157F">
        <w:rPr>
          <w:rStyle w:val="a4"/>
          <w:b w:val="0"/>
          <w:sz w:val="28"/>
          <w:szCs w:val="28"/>
        </w:rPr>
        <w:t>о</w:t>
      </w:r>
      <w:r w:rsidRPr="0013157F">
        <w:rPr>
          <w:sz w:val="28"/>
          <w:szCs w:val="28"/>
        </w:rPr>
        <w:t>на была меньше.</w:t>
      </w:r>
      <w:proofErr w:type="gramEnd"/>
      <w:r w:rsidRPr="0013157F">
        <w:rPr>
          <w:sz w:val="28"/>
          <w:szCs w:val="28"/>
        </w:rPr>
        <w:t xml:space="preserve"> Не такой красивой. </w:t>
      </w:r>
      <w:proofErr w:type="gramStart"/>
      <w:r w:rsidRPr="0013157F">
        <w:rPr>
          <w:sz w:val="28"/>
          <w:szCs w:val="28"/>
        </w:rPr>
        <w:t>Здесь проживало не так много людей.)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Более тысячи лет назад образовалось русское государство. Называлось оно Русь. Было оно вначале маленькое, но для наших предков - славян это была Родина.</w:t>
      </w:r>
      <w:r w:rsidRPr="0013157F">
        <w:rPr>
          <w:sz w:val="28"/>
          <w:szCs w:val="28"/>
        </w:rPr>
        <w:br/>
        <w:t>Сегодня мы с вами будем говорить о прошлом нашей Родины. О наших предках. Кто такие предки?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это люди, которые жили много-много лет тому назад.</w:t>
      </w:r>
      <w:proofErr w:type="gramEnd"/>
      <w:r w:rsidRPr="0013157F">
        <w:rPr>
          <w:sz w:val="28"/>
          <w:szCs w:val="28"/>
        </w:rPr>
        <w:t xml:space="preserve"> </w:t>
      </w:r>
      <w:proofErr w:type="gramStart"/>
      <w:r w:rsidRPr="0013157F">
        <w:rPr>
          <w:sz w:val="28"/>
          <w:szCs w:val="28"/>
        </w:rPr>
        <w:t>Это дедушки и бабушки наших дедушек и бабушек.)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Правильно! Наши предки называли себя славянами, от них ведет начало русский народ. Почему же славяне? Подумайте, на какое слово похоже?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</w:t>
      </w:r>
      <w:proofErr w:type="gramEnd"/>
      <w:r w:rsidRPr="0013157F">
        <w:rPr>
          <w:rStyle w:val="apple-converted-space"/>
          <w:sz w:val="28"/>
          <w:szCs w:val="28"/>
        </w:rPr>
        <w:t> </w:t>
      </w:r>
      <w:proofErr w:type="gramStart"/>
      <w:r w:rsidRPr="0013157F">
        <w:rPr>
          <w:sz w:val="28"/>
          <w:szCs w:val="28"/>
        </w:rPr>
        <w:t>«Славяне» похоже на слово «слава».)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 xml:space="preserve">А это значит, что славяне – это славный народ. Что же вы знаете про славян? Какие были древние </w:t>
      </w:r>
      <w:proofErr w:type="spellStart"/>
      <w:r w:rsidRPr="0013157F">
        <w:rPr>
          <w:sz w:val="28"/>
          <w:szCs w:val="28"/>
        </w:rPr>
        <w:t>русичи</w:t>
      </w:r>
      <w:proofErr w:type="spellEnd"/>
      <w:r w:rsidRPr="0013157F">
        <w:rPr>
          <w:sz w:val="28"/>
          <w:szCs w:val="28"/>
        </w:rPr>
        <w:t>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 славяне были светловолосые, голубоглазые, высокого роста, плечистые, крупного телосложения, добрые, гостеприимные, смелые.</w:t>
      </w:r>
      <w:proofErr w:type="gramEnd"/>
      <w:r w:rsidRPr="0013157F">
        <w:rPr>
          <w:sz w:val="28"/>
          <w:szCs w:val="28"/>
        </w:rPr>
        <w:t xml:space="preserve"> Они любили свою Родину. </w:t>
      </w:r>
      <w:proofErr w:type="gramStart"/>
      <w:r w:rsidRPr="0013157F">
        <w:rPr>
          <w:sz w:val="28"/>
          <w:szCs w:val="28"/>
        </w:rPr>
        <w:t>Когда надо, становились отважными воинами и не жалели жизни за матушку-землю и отчий дом.)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Хорошо вы сказали. Молодцы!</w:t>
      </w:r>
      <w:r w:rsidRPr="0013157F">
        <w:rPr>
          <w:sz w:val="28"/>
          <w:szCs w:val="28"/>
        </w:rPr>
        <w:br/>
        <w:t>Много у нас на Руси лесов, рек, животных и растений. Вот и привлекали все эти богатства издавна наших врагов – хотели они завладеть нашими землями. В давние-давние времена большую опасность для русских земель представляли набеги врагов: они ходили на Русь, разоряли села и деревни, забирали в плен женщин и детей, увозили с собой награбленные богатства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Воспитатель.</w:t>
      </w:r>
      <w:r w:rsidRPr="0013157F">
        <w:rPr>
          <w:sz w:val="28"/>
          <w:szCs w:val="28"/>
        </w:rPr>
        <w:t xml:space="preserve"> Ребята, скоро мы будем отмечать праздник «День защитника Отечества», а сегодня мы поговорим о героях – богатырях Древней Руси, которые жили 1000 лет назад, а вот слава об их подвигах, как о защитниках земли русской и своего Отечества из глубокой старины дошла до наших дней.</w:t>
      </w:r>
    </w:p>
    <w:p w:rsidR="006A614E" w:rsidRPr="0013157F" w:rsidRDefault="006A614E" w:rsidP="0013157F">
      <w:pPr>
        <w:pStyle w:val="a3"/>
        <w:spacing w:before="0" w:beforeAutospacing="0" w:after="0" w:afterAutospacing="0"/>
        <w:rPr>
          <w:sz w:val="28"/>
          <w:szCs w:val="28"/>
        </w:rPr>
      </w:pPr>
      <w:r w:rsidRPr="0013157F">
        <w:rPr>
          <w:sz w:val="28"/>
          <w:szCs w:val="28"/>
        </w:rPr>
        <w:t>Слава русской стороне!</w:t>
      </w:r>
      <w:r w:rsidRPr="0013157F">
        <w:rPr>
          <w:sz w:val="28"/>
          <w:szCs w:val="28"/>
        </w:rPr>
        <w:br/>
        <w:t>Слава русской старине!</w:t>
      </w:r>
      <w:r w:rsidRPr="0013157F">
        <w:rPr>
          <w:sz w:val="28"/>
          <w:szCs w:val="28"/>
        </w:rPr>
        <w:br/>
        <w:t>И про эту старину</w:t>
      </w:r>
      <w:r w:rsidRPr="0013157F">
        <w:rPr>
          <w:sz w:val="28"/>
          <w:szCs w:val="28"/>
        </w:rPr>
        <w:br/>
        <w:t>Я рассказывать начну,</w:t>
      </w:r>
      <w:r w:rsidRPr="0013157F">
        <w:rPr>
          <w:sz w:val="28"/>
          <w:szCs w:val="28"/>
        </w:rPr>
        <w:br/>
      </w:r>
      <w:r w:rsidRPr="0013157F">
        <w:rPr>
          <w:sz w:val="28"/>
          <w:szCs w:val="28"/>
        </w:rPr>
        <w:lastRenderedPageBreak/>
        <w:t>Чтобы дети знать могли</w:t>
      </w:r>
      <w:proofErr w:type="gramStart"/>
      <w:r w:rsidRPr="0013157F">
        <w:rPr>
          <w:sz w:val="28"/>
          <w:szCs w:val="28"/>
        </w:rPr>
        <w:br/>
        <w:t>О</w:t>
      </w:r>
      <w:proofErr w:type="gramEnd"/>
      <w:r w:rsidRPr="0013157F">
        <w:rPr>
          <w:sz w:val="28"/>
          <w:szCs w:val="28"/>
        </w:rPr>
        <w:t xml:space="preserve"> делах родной земли.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sz w:val="28"/>
          <w:szCs w:val="28"/>
        </w:rPr>
        <w:t>Воспитатель.</w:t>
      </w:r>
      <w:r w:rsidRPr="0013157F">
        <w:rPr>
          <w:sz w:val="28"/>
          <w:szCs w:val="28"/>
        </w:rPr>
        <w:t xml:space="preserve"> Как мы с вами узнаем о русских богатырях, которые жили в далёкой старине и прославились своими подвигами и делами?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 из былин, из книг, стихотворений, сказаний, из песен.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Воспитатель.</w:t>
      </w:r>
      <w:r w:rsidRPr="0013157F">
        <w:rPr>
          <w:sz w:val="28"/>
          <w:szCs w:val="28"/>
        </w:rPr>
        <w:t xml:space="preserve"> Что же такое Былина? Былина произошла от слова быль, было. А кто слагал Былины о богатырях?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>(Предполагаемые ответы детей: сказитель.)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Воспитатель.</w:t>
      </w:r>
      <w:r w:rsidRPr="0013157F">
        <w:rPr>
          <w:sz w:val="28"/>
          <w:szCs w:val="28"/>
        </w:rPr>
        <w:t xml:space="preserve">  Как сказитель рассказывал Былину?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(Предполагаемые ответы детей: ходил сказитель из селения в селение и рассказывал нараспев (похоже на песню) о героях-богатырях, </w:t>
      </w:r>
      <w:proofErr w:type="gramStart"/>
      <w:r w:rsidRPr="0013157F">
        <w:rPr>
          <w:sz w:val="28"/>
          <w:szCs w:val="28"/>
        </w:rPr>
        <w:t>о</w:t>
      </w:r>
      <w:proofErr w:type="gramEnd"/>
      <w:r w:rsidRPr="0013157F">
        <w:rPr>
          <w:sz w:val="28"/>
          <w:szCs w:val="28"/>
        </w:rPr>
        <w:t xml:space="preserve"> их подвигах. Он рассказывал о том, как было. </w:t>
      </w:r>
      <w:proofErr w:type="gramStart"/>
      <w:r w:rsidRPr="0013157F">
        <w:rPr>
          <w:sz w:val="28"/>
          <w:szCs w:val="28"/>
        </w:rPr>
        <w:t>О делах и победах богатырей, о том, как они одолевали злых врагов, защищали свою землю, проявляли свою храбрость, мужество, смекалку, доброту.)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Воспитатель</w:t>
      </w:r>
      <w:r w:rsidRPr="0013157F">
        <w:rPr>
          <w:sz w:val="28"/>
          <w:szCs w:val="28"/>
        </w:rPr>
        <w:t>. Сказитель так и говорил: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Расскажу я вам про дела старые,</w:t>
      </w:r>
      <w:r w:rsidRPr="0013157F">
        <w:rPr>
          <w:sz w:val="28"/>
          <w:szCs w:val="28"/>
        </w:rPr>
        <w:br/>
        <w:t>Да про старые, про бывалые,</w:t>
      </w:r>
      <w:r w:rsidRPr="0013157F">
        <w:rPr>
          <w:sz w:val="28"/>
          <w:szCs w:val="28"/>
        </w:rPr>
        <w:br/>
        <w:t>Да про битвы, да про сражения,</w:t>
      </w:r>
      <w:r w:rsidRPr="0013157F">
        <w:rPr>
          <w:sz w:val="28"/>
          <w:szCs w:val="28"/>
        </w:rPr>
        <w:br/>
        <w:t>Да про подвиги богатырские!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sz w:val="28"/>
          <w:szCs w:val="28"/>
        </w:rPr>
        <w:t xml:space="preserve">Воспитатель. </w:t>
      </w:r>
      <w:r w:rsidRPr="0013157F">
        <w:rPr>
          <w:sz w:val="28"/>
          <w:szCs w:val="28"/>
        </w:rPr>
        <w:t>Молодцы, былина – это русские народные песни-сказания. Создателями былин является народ; былины не имеют авторов, как произведения художественной литературы. В былинах говорится о борьбе русского народа с завоевателями, о силе русских воинов.</w:t>
      </w:r>
      <w:r w:rsidRPr="0013157F">
        <w:rPr>
          <w:sz w:val="28"/>
          <w:szCs w:val="28"/>
        </w:rPr>
        <w:br/>
        <w:t xml:space="preserve">– Ребята, подвиги русских героев – богатырей отражены не только в былинах, но и в творчестве художников.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 Работа с репродукцией.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>Дети собирают разрезные картинки, затем выставляется репродукция.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>Великий русский художник Виктор Михайлович Васнецов изобразил картину «Богатыри». Давайте её рассмотрим и побеседуем о ней.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>Чем схожи и чем отличаются богатыри?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proofErr w:type="gramStart"/>
      <w:r w:rsidRPr="0013157F">
        <w:rPr>
          <w:sz w:val="28"/>
          <w:szCs w:val="28"/>
        </w:rPr>
        <w:t>(Предполагаемые ответы детей: все защищают Родину от врага.</w:t>
      </w:r>
      <w:proofErr w:type="gramEnd"/>
      <w:r w:rsidRPr="0013157F">
        <w:rPr>
          <w:sz w:val="28"/>
          <w:szCs w:val="28"/>
        </w:rPr>
        <w:t xml:space="preserve"> Все сидят на конях, все имеют оружие и доспехи. Они разные по возрасту, имеют разных коней, разное оружие.</w:t>
      </w:r>
      <w:r w:rsidRPr="0013157F">
        <w:rPr>
          <w:sz w:val="28"/>
          <w:szCs w:val="28"/>
        </w:rPr>
        <w:br/>
        <w:t xml:space="preserve">У них разные лица и характеры. </w:t>
      </w:r>
      <w:proofErr w:type="gramStart"/>
      <w:r w:rsidRPr="0013157F">
        <w:rPr>
          <w:sz w:val="28"/>
          <w:szCs w:val="28"/>
        </w:rPr>
        <w:t>Они разные по происхождению.)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157F">
        <w:rPr>
          <w:b/>
          <w:sz w:val="28"/>
          <w:szCs w:val="28"/>
        </w:rPr>
        <w:t xml:space="preserve">Вопросы:                                                                                                        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13157F">
        <w:rPr>
          <w:sz w:val="28"/>
          <w:szCs w:val="28"/>
        </w:rPr>
        <w:t xml:space="preserve">- Кто </w:t>
      </w:r>
      <w:proofErr w:type="gramStart"/>
      <w:r w:rsidRPr="0013157F">
        <w:rPr>
          <w:sz w:val="28"/>
          <w:szCs w:val="28"/>
        </w:rPr>
        <w:t>изображении</w:t>
      </w:r>
      <w:proofErr w:type="gramEnd"/>
      <w:r w:rsidRPr="0013157F">
        <w:rPr>
          <w:sz w:val="28"/>
          <w:szCs w:val="28"/>
        </w:rPr>
        <w:t xml:space="preserve"> на картине В.М. Васнецова? (Три богатыря).                                                                         - Кто находится в центре картины? (Илья Муромец).                                                                                - Как Вы догадались, что это Илья Муромец? (Он самый старший, могучий, мудрый и опытный богатырь).                                                                                                                                     </w:t>
      </w:r>
      <w:r w:rsidRPr="0013157F">
        <w:rPr>
          <w:b/>
          <w:sz w:val="28"/>
          <w:szCs w:val="28"/>
        </w:rPr>
        <w:t xml:space="preserve">- </w:t>
      </w:r>
      <w:r w:rsidRPr="0013157F">
        <w:rPr>
          <w:sz w:val="28"/>
          <w:szCs w:val="28"/>
        </w:rPr>
        <w:t>Кто слева от Ильи? (Добрыня Никитич). Расскажите о нем.</w:t>
      </w:r>
      <w:r w:rsidRPr="0013157F">
        <w:rPr>
          <w:b/>
          <w:sz w:val="28"/>
          <w:szCs w:val="28"/>
        </w:rPr>
        <w:t xml:space="preserve">                                                                          - </w:t>
      </w:r>
      <w:r w:rsidRPr="0013157F">
        <w:rPr>
          <w:sz w:val="28"/>
          <w:szCs w:val="28"/>
        </w:rPr>
        <w:t xml:space="preserve">Кто справа от Ильи Муромца? </w:t>
      </w:r>
      <w:proofErr w:type="gramStart"/>
      <w:r w:rsidRPr="0013157F">
        <w:rPr>
          <w:sz w:val="28"/>
          <w:szCs w:val="28"/>
        </w:rPr>
        <w:t>(Алеша попович.</w:t>
      </w:r>
      <w:proofErr w:type="gramEnd"/>
      <w:r w:rsidRPr="0013157F">
        <w:rPr>
          <w:sz w:val="28"/>
          <w:szCs w:val="28"/>
        </w:rPr>
        <w:t xml:space="preserve"> </w:t>
      </w:r>
      <w:proofErr w:type="gramStart"/>
      <w:r w:rsidRPr="0013157F">
        <w:rPr>
          <w:sz w:val="28"/>
          <w:szCs w:val="28"/>
        </w:rPr>
        <w:t>Он самый молодой из богатырей).</w:t>
      </w:r>
      <w:proofErr w:type="gramEnd"/>
      <w:r w:rsidRPr="0013157F">
        <w:rPr>
          <w:sz w:val="28"/>
          <w:szCs w:val="28"/>
        </w:rPr>
        <w:t xml:space="preserve">            - Какими качествами обладал Алеша Попович? (хитростью, смекалкой, дерзостью).</w:t>
      </w:r>
      <w:r w:rsidRPr="0013157F">
        <w:rPr>
          <w:b/>
          <w:sz w:val="28"/>
          <w:szCs w:val="28"/>
        </w:rPr>
        <w:t xml:space="preserve"> </w:t>
      </w:r>
      <w:r w:rsidRPr="0013157F">
        <w:rPr>
          <w:sz w:val="28"/>
          <w:szCs w:val="28"/>
        </w:rPr>
        <w:t xml:space="preserve">Они смотрят вдаль, не видать ли где врагов?                                                                                          - Что охраняют </w:t>
      </w:r>
      <w:r w:rsidRPr="0013157F">
        <w:rPr>
          <w:sz w:val="28"/>
          <w:szCs w:val="28"/>
        </w:rPr>
        <w:lastRenderedPageBreak/>
        <w:t xml:space="preserve">богатыри? (Землю русскую, ее границы). Главным другом богатырей был конь.                                                                                                                                                             </w:t>
      </w:r>
      <w:r w:rsidRPr="0013157F">
        <w:rPr>
          <w:b/>
          <w:sz w:val="28"/>
          <w:szCs w:val="28"/>
        </w:rPr>
        <w:t xml:space="preserve">- </w:t>
      </w:r>
      <w:r w:rsidRPr="0013157F">
        <w:rPr>
          <w:sz w:val="28"/>
          <w:szCs w:val="28"/>
        </w:rPr>
        <w:t>Как одеты богатыри? (На тело надета кольчуга - железная рубашка).</w:t>
      </w:r>
      <w:r w:rsidRPr="0013157F">
        <w:rPr>
          <w:b/>
          <w:sz w:val="28"/>
          <w:szCs w:val="28"/>
        </w:rPr>
        <w:t xml:space="preserve">                                                     - </w:t>
      </w:r>
      <w:r w:rsidRPr="0013157F">
        <w:rPr>
          <w:sz w:val="28"/>
          <w:szCs w:val="28"/>
        </w:rPr>
        <w:t xml:space="preserve">Зачем она </w:t>
      </w:r>
      <w:proofErr w:type="gramStart"/>
      <w:r w:rsidRPr="0013157F">
        <w:rPr>
          <w:sz w:val="28"/>
          <w:szCs w:val="28"/>
        </w:rPr>
        <w:t>нужны</w:t>
      </w:r>
      <w:proofErr w:type="gramEnd"/>
      <w:r w:rsidRPr="0013157F">
        <w:rPr>
          <w:sz w:val="28"/>
          <w:szCs w:val="28"/>
        </w:rPr>
        <w:t xml:space="preserve"> богатырям? </w:t>
      </w:r>
      <w:proofErr w:type="gramStart"/>
      <w:r w:rsidRPr="0013157F">
        <w:rPr>
          <w:sz w:val="28"/>
          <w:szCs w:val="28"/>
        </w:rPr>
        <w:t>(Она защищала богатырей от ударов копья.</w:t>
      </w:r>
      <w:proofErr w:type="gramEnd"/>
      <w:r w:rsidRPr="0013157F">
        <w:rPr>
          <w:sz w:val="28"/>
          <w:szCs w:val="28"/>
        </w:rPr>
        <w:t xml:space="preserve">             </w:t>
      </w:r>
      <w:proofErr w:type="gramStart"/>
      <w:r w:rsidRPr="0013157F">
        <w:rPr>
          <w:sz w:val="28"/>
          <w:szCs w:val="28"/>
        </w:rPr>
        <w:t>Кольчуга весила семь килограммов.).</w:t>
      </w:r>
      <w:proofErr w:type="gramEnd"/>
      <w:r w:rsidRPr="0013157F">
        <w:rPr>
          <w:b/>
          <w:sz w:val="28"/>
          <w:szCs w:val="28"/>
        </w:rPr>
        <w:t xml:space="preserve">                                                                                                                               - </w:t>
      </w:r>
      <w:r w:rsidRPr="0013157F">
        <w:rPr>
          <w:sz w:val="28"/>
          <w:szCs w:val="28"/>
        </w:rPr>
        <w:t xml:space="preserve">Что надето на головы богатырей? </w:t>
      </w:r>
      <w:proofErr w:type="gramStart"/>
      <w:r w:rsidRPr="0013157F">
        <w:rPr>
          <w:sz w:val="28"/>
          <w:szCs w:val="28"/>
        </w:rPr>
        <w:t>(Шлем.</w:t>
      </w:r>
      <w:proofErr w:type="gramEnd"/>
      <w:r w:rsidRPr="0013157F">
        <w:rPr>
          <w:sz w:val="28"/>
          <w:szCs w:val="28"/>
        </w:rPr>
        <w:t xml:space="preserve"> На Руси его звали шелом. Шлем изготавливали из металла, его украшали орнаментом, узором. А кто </w:t>
      </w:r>
      <w:proofErr w:type="gramStart"/>
      <w:r w:rsidRPr="0013157F">
        <w:rPr>
          <w:sz w:val="28"/>
          <w:szCs w:val="28"/>
        </w:rPr>
        <w:t>побогаче</w:t>
      </w:r>
      <w:proofErr w:type="gramEnd"/>
      <w:r w:rsidRPr="0013157F">
        <w:rPr>
          <w:sz w:val="28"/>
          <w:szCs w:val="28"/>
        </w:rPr>
        <w:t xml:space="preserve">, украшал шлем позолотой, серебряными пластинками. </w:t>
      </w:r>
      <w:proofErr w:type="gramStart"/>
      <w:r w:rsidRPr="0013157F">
        <w:rPr>
          <w:sz w:val="28"/>
          <w:szCs w:val="28"/>
        </w:rPr>
        <w:t>Шлем оберегал голову воина - богатыря от ударов).</w:t>
      </w:r>
      <w:proofErr w:type="gramEnd"/>
      <w:r w:rsidRPr="0013157F">
        <w:rPr>
          <w:b/>
          <w:sz w:val="28"/>
          <w:szCs w:val="28"/>
        </w:rPr>
        <w:t xml:space="preserve">                                                    - </w:t>
      </w:r>
      <w:r w:rsidRPr="0013157F">
        <w:rPr>
          <w:sz w:val="28"/>
          <w:szCs w:val="28"/>
        </w:rPr>
        <w:t xml:space="preserve">Какие еще доспехи имеются у богатырей? </w:t>
      </w:r>
      <w:proofErr w:type="gramStart"/>
      <w:r w:rsidRPr="0013157F">
        <w:rPr>
          <w:sz w:val="28"/>
          <w:szCs w:val="28"/>
        </w:rPr>
        <w:t>(Щиты, лук, колчан со стрелами, кистень, палица, топор, меч, булава.</w:t>
      </w:r>
      <w:proofErr w:type="gramEnd"/>
      <w:r w:rsidRPr="0013157F">
        <w:rPr>
          <w:sz w:val="28"/>
          <w:szCs w:val="28"/>
        </w:rPr>
        <w:t xml:space="preserve"> Меч был главным оружием воинов - богатырей в ту пору на Руси. Меч еще называли булавой. Меч был русским оружием. На мечах давали клятву, меч почитали. Он являлся дорогим оружием, его передавали по наследству от отца к сыну. Меч носили в ножнах, чтобы он не ржавел. </w:t>
      </w:r>
      <w:proofErr w:type="gramStart"/>
      <w:r w:rsidRPr="0013157F">
        <w:rPr>
          <w:sz w:val="28"/>
          <w:szCs w:val="28"/>
        </w:rPr>
        <w:t>(Показ меча и ножен, изготовленных из бумаги и плотного картона, украшенные орнаментом).</w:t>
      </w:r>
      <w:proofErr w:type="gramEnd"/>
      <w:r w:rsidRPr="0013157F">
        <w:rPr>
          <w:b/>
          <w:sz w:val="28"/>
          <w:szCs w:val="28"/>
        </w:rPr>
        <w:t xml:space="preserve">                                                                                 - </w:t>
      </w:r>
      <w:r w:rsidRPr="0013157F">
        <w:rPr>
          <w:sz w:val="28"/>
          <w:szCs w:val="28"/>
        </w:rPr>
        <w:t xml:space="preserve">Какой пейзаж окружает богатырей? </w:t>
      </w:r>
      <w:proofErr w:type="gramStart"/>
      <w:r w:rsidRPr="0013157F">
        <w:rPr>
          <w:sz w:val="28"/>
          <w:szCs w:val="28"/>
        </w:rPr>
        <w:t>(Здесь все красиво нарисовано: и облака, и небо, и даже елочки под ногами коней.</w:t>
      </w:r>
      <w:proofErr w:type="gramEnd"/>
      <w:r w:rsidRPr="0013157F">
        <w:rPr>
          <w:sz w:val="28"/>
          <w:szCs w:val="28"/>
        </w:rPr>
        <w:t xml:space="preserve"> Все как настоящее.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sz w:val="28"/>
          <w:szCs w:val="28"/>
        </w:rPr>
        <w:t>Воспитатель</w:t>
      </w:r>
      <w:r w:rsidRPr="0013157F">
        <w:rPr>
          <w:sz w:val="28"/>
          <w:szCs w:val="28"/>
        </w:rPr>
        <w:t>. Обратите внимание, какое спокойствие исходит от картины. Природа как бы замерла, притихла. Откуда такое спокойствие?                                                                         Правильно, природа спокойна, когда у нее есть такие защитники.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Воспитатель.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 xml:space="preserve">Все вы, ребята, верно сказали. Илья Муромец, Добрыня Никитич, Алеша Попович – самые любимые и известные русские богатыри. Как стражи святой Руси, стоят они у заставы (границы) богатырской, мимо которой ни зверь не проскользнет, ни птица не пролетит.                                                                                                                                          - В центре на дородном вороном коне сидит Илья Муромец – крестьянский сын. Он кряжист и могуч, как вековой лес, окружавший его с детства. Славный богатырь. Мощь, сила и мудрость чувствуются во всем его облике. У него благородное русское лицо, широкая борода с проседью. Стоит под ним конь, «слегка потряхивая бубенчиками под челкой». Конь спокоен, только зло косит глаза в сторону врага. «Если он двинется, то, кажется, загудит от шага земля». Богатырь хорошо вооружен: с правой руки свисает булатная палица, за ней виден колчан со стрелами, в левой руке щит и длинное копье. Одет он в железную кольчугу, на голове шлем. Зорко всматривается Илья в степную даль. </w:t>
      </w:r>
      <w:r w:rsidRPr="0013157F">
        <w:rPr>
          <w:b/>
          <w:sz w:val="28"/>
          <w:szCs w:val="28"/>
        </w:rPr>
        <w:t xml:space="preserve"> </w:t>
      </w:r>
      <w:r w:rsidRPr="0013157F">
        <w:rPr>
          <w:sz w:val="28"/>
          <w:szCs w:val="28"/>
        </w:rPr>
        <w:t xml:space="preserve">Он готов к бою, но не торопится: такой богатырь напрасно кровь человеческую проливать не станет. Любит богатырь Родину и честно служит ей.                                                                            - По правую руку от Ильи Муромца – Добрыня Никитич, известный и любимый народом воин. Добрыня искусен в боях, плавании, в стрельбе из лука. Одет он богато и нарядно. Щит у Добрыни каменьями украшен, меч у него булатный, а взгляд-то у него пристальный. Под ним белый длинногривый конь стоит, ноздри раздувает, видно, врага чует.                                                                                                                                                   - Третий богатырь Алеша Попович – сын попа. Он тоже храбрый и смелый воин, не такой сильный, как Илья или Добрыня, но берет ловкостью, быстротой, находчивостью. Он и воин, и гусляр. Песни петь </w:t>
      </w:r>
      <w:proofErr w:type="gramStart"/>
      <w:r w:rsidRPr="0013157F">
        <w:rPr>
          <w:sz w:val="28"/>
          <w:szCs w:val="28"/>
        </w:rPr>
        <w:t>умеет</w:t>
      </w:r>
      <w:proofErr w:type="gramEnd"/>
      <w:r w:rsidRPr="0013157F">
        <w:rPr>
          <w:sz w:val="28"/>
          <w:szCs w:val="28"/>
        </w:rPr>
        <w:t xml:space="preserve"> и воевать </w:t>
      </w:r>
      <w:r w:rsidRPr="0013157F">
        <w:rPr>
          <w:sz w:val="28"/>
          <w:szCs w:val="28"/>
        </w:rPr>
        <w:lastRenderedPageBreak/>
        <w:t xml:space="preserve">умеет. Лукава усмешка на его губах, вот сейчас запоет песню на всю степь. Вооружен он скромнее. В левой руке у него лук, а по правую руку </w:t>
      </w:r>
      <w:proofErr w:type="spellStart"/>
      <w:r w:rsidRPr="0013157F">
        <w:rPr>
          <w:sz w:val="28"/>
          <w:szCs w:val="28"/>
        </w:rPr>
        <w:t>гусельки</w:t>
      </w:r>
      <w:proofErr w:type="spellEnd"/>
      <w:r w:rsidRPr="0013157F">
        <w:rPr>
          <w:sz w:val="28"/>
          <w:szCs w:val="28"/>
        </w:rPr>
        <w:t xml:space="preserve">. Рыжий конь Алеши под стать ему: низко опустил голову, чтобы пощипать травы, но уши </w:t>
      </w:r>
      <w:proofErr w:type="gramStart"/>
      <w:r w:rsidRPr="0013157F">
        <w:rPr>
          <w:sz w:val="28"/>
          <w:szCs w:val="28"/>
        </w:rPr>
        <w:t>навострил</w:t>
      </w:r>
      <w:proofErr w:type="gramEnd"/>
      <w:r w:rsidRPr="0013157F">
        <w:rPr>
          <w:sz w:val="28"/>
          <w:szCs w:val="28"/>
        </w:rPr>
        <w:t xml:space="preserve">. Хитер Алеша! Не смотрит в сторону врага, а лишь глаза косит да тугой лук держит наготове.                                                                                    - У богатырей одна цель – не пропустить врага, крепко стоять на страже Родины. Над ними низкое небо, покрытое холодными, свинцовыми тучами. За холмами раздольная Русь, которая вырастила и послала богатырей на свою защиту. Трудно представить себе богатырей иначе, чем они изображены художником Виктором Михайловичем Васнецовым.                                                                                                                                                                        </w:t>
      </w:r>
      <w:r w:rsidRPr="0013157F">
        <w:rPr>
          <w:sz w:val="28"/>
          <w:szCs w:val="28"/>
        </w:rPr>
        <w:br/>
        <w:t>- Васнецов утверждает своей картиной, что богатыри земли Русской всегда готовы:             Стать за честь Родины против недруга,</w:t>
      </w:r>
      <w:r w:rsidRPr="0013157F">
        <w:rPr>
          <w:sz w:val="28"/>
          <w:szCs w:val="28"/>
        </w:rPr>
        <w:br/>
        <w:t>За Отчизну в нужде сложить голову.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                              Послушайте стихотворение о трех богатырях. </w:t>
      </w:r>
    </w:p>
    <w:p w:rsidR="006A614E" w:rsidRPr="0013157F" w:rsidRDefault="006A614E" w:rsidP="001315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Три защитника, три брата,                                                                                                                                             Три богатыря!                                                                                                                                             «Русь на воинов богата!»-                                                                                                                  Говорят не зря.                                                                                                                                            С поля боя нет возврата,                                                                                                                                        За спиною Русь,                                                                                                                              Мать-земля, родные хаты…                                                                                                                       </w:t>
      </w:r>
      <w:proofErr w:type="gramStart"/>
      <w:r w:rsidRPr="0013157F">
        <w:rPr>
          <w:rFonts w:ascii="Times New Roman" w:hAnsi="Times New Roman"/>
          <w:sz w:val="28"/>
          <w:szCs w:val="28"/>
        </w:rPr>
        <w:t>-Э</w:t>
      </w:r>
      <w:proofErr w:type="gramEnd"/>
      <w:r w:rsidRPr="0013157F">
        <w:rPr>
          <w:rFonts w:ascii="Times New Roman" w:hAnsi="Times New Roman"/>
          <w:sz w:val="28"/>
          <w:szCs w:val="28"/>
        </w:rPr>
        <w:t>й, смелее в бой, ребята!                                                                                                                         Меч и лук, копье, булава,                                                                                                                      Щит и верный конь…                                                                                                                             Враг! Не тронь родной державы,                                                                                                      Охранят Русь по праву                                                                                                           Богатырской русской славы                                                                                                                     Боевой огонь!               (Т. Курбатова)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 Когда богатыри собирались все вместе, как мы видим на картине, они становились такими сильными, что победить их было невозможно. Об этом и пословицы говорят.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  Как в пословицах говорится о русских богатырях?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*  Лучше того дела нет, чем родную землю от врагов защищать.                                                *  Лучше того дела нет, чем родную землю от врагов защищать.                                                                                             *  Не родом богатырь славен, а подвигом.                                                                                             *  Моё богатство – сила богатырская, моё дело – Руси служить, от врагов оборонять.           </w:t>
      </w:r>
    </w:p>
    <w:p w:rsidR="006A614E" w:rsidRPr="0013157F" w:rsidRDefault="006A614E" w:rsidP="0013157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157F">
        <w:rPr>
          <w:rStyle w:val="a4"/>
          <w:rFonts w:ascii="Times New Roman" w:hAnsi="Times New Roman"/>
          <w:sz w:val="28"/>
          <w:szCs w:val="28"/>
        </w:rPr>
        <w:t xml:space="preserve">Воспитатель </w:t>
      </w:r>
      <w:r w:rsidRPr="0013157F">
        <w:rPr>
          <w:rStyle w:val="a4"/>
          <w:rFonts w:ascii="Times New Roman" w:hAnsi="Times New Roman"/>
          <w:b w:val="0"/>
          <w:sz w:val="28"/>
          <w:szCs w:val="28"/>
        </w:rPr>
        <w:t>предлагает ребенку прочитать стихотворение о богатыре.</w:t>
      </w:r>
    </w:p>
    <w:p w:rsidR="006A614E" w:rsidRPr="0013157F" w:rsidRDefault="006A614E" w:rsidP="0013157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Богатырь, силён как вольный ветер,                                                                                                  Могуч как ураган.                                                                                                                               Он защищает землю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О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т злобных басурман!                                                                                                                         Он силой доброю богат                                                                                                                      Он защищает стольный град.                                                                                                                       </w:t>
      </w:r>
      <w:r w:rsidRPr="0013157F">
        <w:rPr>
          <w:rFonts w:ascii="Times New Roman" w:hAnsi="Times New Roman"/>
          <w:sz w:val="28"/>
          <w:szCs w:val="28"/>
        </w:rPr>
        <w:lastRenderedPageBreak/>
        <w:t>Спасает бедных и детей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И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 стариков и матерей!                                                                                          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b/>
          <w:sz w:val="28"/>
          <w:szCs w:val="28"/>
        </w:rPr>
        <w:t>Воспитатель</w:t>
      </w:r>
      <w:r w:rsidRPr="0013157F">
        <w:rPr>
          <w:rFonts w:ascii="Times New Roman" w:hAnsi="Times New Roman"/>
          <w:sz w:val="28"/>
          <w:szCs w:val="28"/>
        </w:rPr>
        <w:t xml:space="preserve">: Вот кто такие богатыри.                                                                        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А теперь, ребята, давайте соберем богатыря в дорогу, на подвиг героический.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b/>
          <w:bCs/>
          <w:sz w:val="28"/>
          <w:szCs w:val="28"/>
        </w:rPr>
        <w:t xml:space="preserve"> Дидактическая игра</w:t>
      </w:r>
      <w:r w:rsidRPr="0013157F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13157F">
        <w:rPr>
          <w:rFonts w:ascii="Times New Roman" w:hAnsi="Times New Roman"/>
          <w:b/>
          <w:bCs/>
          <w:sz w:val="28"/>
          <w:szCs w:val="28"/>
        </w:rPr>
        <w:t>«Собери богатыря в дорогу</w:t>
      </w:r>
      <w:r w:rsidRPr="0013157F">
        <w:rPr>
          <w:rFonts w:ascii="Times New Roman" w:hAnsi="Times New Roman"/>
          <w:sz w:val="28"/>
          <w:szCs w:val="28"/>
        </w:rPr>
        <w:t xml:space="preserve">» - дети выбирают соответствующие картинки с изображением оружия, одежды, объясняя значение каждой детали: доспехи и оружие для богатырей: меч – ножны, стрелы – лук – колчан, копье, палица, щит, кольчуга, шлем, латы), а так же «лишние предметы» - танк, шинель, автомат, бинокль, пушка. </w:t>
      </w:r>
      <w:proofErr w:type="gramEnd"/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rStyle w:val="a4"/>
          <w:sz w:val="28"/>
          <w:szCs w:val="28"/>
        </w:rPr>
        <w:t>Воспитатель:</w:t>
      </w:r>
      <w:r w:rsidRPr="0013157F">
        <w:rPr>
          <w:rStyle w:val="apple-converted-space"/>
          <w:sz w:val="28"/>
          <w:szCs w:val="28"/>
        </w:rPr>
        <w:t> </w:t>
      </w:r>
      <w:r w:rsidRPr="0013157F">
        <w:rPr>
          <w:sz w:val="28"/>
          <w:szCs w:val="28"/>
        </w:rPr>
        <w:t xml:space="preserve">Потрудились мы на славу, </w:t>
      </w:r>
      <w:r w:rsidR="0013157F">
        <w:rPr>
          <w:sz w:val="28"/>
          <w:szCs w:val="28"/>
        </w:rPr>
        <w:t>отдохнуть теперь нам надо.</w:t>
      </w:r>
      <w:r w:rsidRPr="0013157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Pr="0013157F">
        <w:rPr>
          <w:rStyle w:val="a4"/>
          <w:sz w:val="28"/>
          <w:szCs w:val="28"/>
        </w:rPr>
        <w:t>Физкультминутка.</w:t>
      </w:r>
      <w:r w:rsidRPr="0013157F">
        <w:rPr>
          <w:sz w:val="28"/>
          <w:szCs w:val="28"/>
        </w:rPr>
        <w:br/>
        <w:t>Дружно встанем – раз, два, три –</w:t>
      </w:r>
      <w:r w:rsidRPr="0013157F">
        <w:rPr>
          <w:sz w:val="28"/>
          <w:szCs w:val="28"/>
        </w:rPr>
        <w:br/>
        <w:t>Мы теперь богатыри!</w:t>
      </w:r>
      <w:r w:rsidRPr="0013157F">
        <w:rPr>
          <w:sz w:val="28"/>
          <w:szCs w:val="28"/>
        </w:rPr>
        <w:br/>
        <w:t>Мы ладонь к глазам приставим,</w:t>
      </w:r>
      <w:r w:rsidRPr="0013157F">
        <w:rPr>
          <w:sz w:val="28"/>
          <w:szCs w:val="28"/>
        </w:rPr>
        <w:br/>
        <w:t>Ноги крепкие расставим,</w:t>
      </w:r>
      <w:r w:rsidRPr="0013157F">
        <w:rPr>
          <w:sz w:val="28"/>
          <w:szCs w:val="28"/>
        </w:rPr>
        <w:br/>
        <w:t>Поворачиваясь вправо – оглядимся величаво.</w:t>
      </w:r>
      <w:r w:rsidRPr="0013157F">
        <w:rPr>
          <w:sz w:val="28"/>
          <w:szCs w:val="28"/>
        </w:rPr>
        <w:br/>
        <w:t>И налево надо тоже поглядеть из-под ладошек,</w:t>
      </w:r>
      <w:r w:rsidRPr="0013157F">
        <w:rPr>
          <w:sz w:val="28"/>
          <w:szCs w:val="28"/>
        </w:rPr>
        <w:br/>
        <w:t>И направо, и еще, через левое плечо.</w:t>
      </w:r>
      <w:r w:rsidRPr="0013157F">
        <w:rPr>
          <w:sz w:val="28"/>
          <w:szCs w:val="28"/>
        </w:rPr>
        <w:br/>
        <w:t>Буквой «Л» расставим ноги,</w:t>
      </w:r>
      <w:r w:rsidRPr="0013157F">
        <w:rPr>
          <w:sz w:val="28"/>
          <w:szCs w:val="28"/>
        </w:rPr>
        <w:br/>
        <w:t>Точно в танце руки в боки,</w:t>
      </w:r>
      <w:r w:rsidRPr="0013157F">
        <w:rPr>
          <w:sz w:val="28"/>
          <w:szCs w:val="28"/>
        </w:rPr>
        <w:br/>
        <w:t>Наклонились влево, вправо –</w:t>
      </w:r>
      <w:r w:rsidRPr="0013157F">
        <w:rPr>
          <w:sz w:val="28"/>
          <w:szCs w:val="28"/>
        </w:rPr>
        <w:br/>
        <w:t>Получается на слав</w:t>
      </w:r>
      <w:r w:rsidR="0013157F">
        <w:rPr>
          <w:sz w:val="28"/>
          <w:szCs w:val="28"/>
        </w:rPr>
        <w:t xml:space="preserve">у!  </w:t>
      </w:r>
      <w:r w:rsidRPr="0013157F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6A614E" w:rsidRPr="0013157F" w:rsidRDefault="006A614E" w:rsidP="0013157F">
      <w:pPr>
        <w:pStyle w:val="a3"/>
        <w:shd w:val="clear" w:color="auto" w:fill="FFFFFF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bCs/>
          <w:sz w:val="28"/>
          <w:szCs w:val="28"/>
        </w:rPr>
        <w:t>Воспитатель</w:t>
      </w:r>
      <w:r w:rsidRPr="0013157F">
        <w:rPr>
          <w:rStyle w:val="a4"/>
          <w:b w:val="0"/>
          <w:sz w:val="28"/>
          <w:szCs w:val="28"/>
        </w:rPr>
        <w:t>.</w:t>
      </w:r>
      <w:r w:rsidRPr="0013157F">
        <w:rPr>
          <w:rStyle w:val="apple-converted-space"/>
          <w:sz w:val="28"/>
          <w:szCs w:val="28"/>
        </w:rPr>
        <w:t xml:space="preserve"> Ребята, давайте </w:t>
      </w:r>
      <w:r w:rsidRPr="0013157F">
        <w:rPr>
          <w:sz w:val="28"/>
          <w:szCs w:val="28"/>
        </w:rPr>
        <w:t xml:space="preserve">вспомним пословицы о смелости, отваге и Родине русских героев.                                                                                                              </w:t>
      </w:r>
      <w:r w:rsidRPr="0013157F">
        <w:rPr>
          <w:b/>
          <w:sz w:val="28"/>
          <w:szCs w:val="28"/>
        </w:rPr>
        <w:t xml:space="preserve">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sz w:val="28"/>
          <w:szCs w:val="28"/>
        </w:rPr>
        <w:t xml:space="preserve">                         </w:t>
      </w:r>
      <w:r w:rsidRPr="0013157F">
        <w:rPr>
          <w:b/>
          <w:sz w:val="28"/>
          <w:szCs w:val="28"/>
        </w:rPr>
        <w:t>Пословицы и поговорки о смелости, отваге, Родине</w:t>
      </w:r>
      <w:r w:rsidRPr="0013157F">
        <w:rPr>
          <w:sz w:val="28"/>
          <w:szCs w:val="28"/>
        </w:rPr>
        <w:t xml:space="preserve">.                                                                 </w:t>
      </w:r>
    </w:p>
    <w:p w:rsidR="006A614E" w:rsidRPr="0013157F" w:rsidRDefault="006A614E" w:rsidP="0013157F">
      <w:pPr>
        <w:pStyle w:val="a3"/>
        <w:spacing w:before="0" w:beforeAutospacing="0" w:after="0" w:afterAutospacing="0"/>
        <w:rPr>
          <w:sz w:val="28"/>
          <w:szCs w:val="28"/>
        </w:rPr>
      </w:pPr>
      <w:r w:rsidRPr="0013157F">
        <w:rPr>
          <w:sz w:val="28"/>
          <w:szCs w:val="28"/>
        </w:rPr>
        <w:t xml:space="preserve">*Русский ни с мячом, ни с калачом не шутит.                                                                                              *Сам погибай, а товарища выручай.                                                                                                               *С родной земли умри, не сходи.                                                                                                                  *Жить - Родине служить.                                                                                                                     *Счастье - Родины дороже жизни.                                                                                                                     *Смелость силе воевода.                                                                                                                                *Тот герой кто за Родину горой.                                                                                                                     *Кто смел тот на коня сел.                                                                                                                           *За край свой насмерть стой.                                                                                                                *Не тот герой, кто награду ждёт, а тот герой, кто за народ идёт.                                                              *Если дружба велика, будет Родина крепка.   </w:t>
      </w:r>
    </w:p>
    <w:p w:rsidR="006A614E" w:rsidRPr="0013157F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13157F">
        <w:rPr>
          <w:b/>
          <w:sz w:val="28"/>
          <w:szCs w:val="28"/>
        </w:rPr>
        <w:t>Итог.</w:t>
      </w:r>
      <w:r w:rsidRPr="0013157F">
        <w:rPr>
          <w:sz w:val="28"/>
          <w:szCs w:val="28"/>
        </w:rPr>
        <w:t xml:space="preserve"> Ребята, сегодня мы с вами вспомнили былинных героев, от которых по преданиям, и пошла сила русских воинов, защищавших нашу землю от врагов в разные времена. И я хочу сделать вам каждому подарок – это рисунок богатыря. Его доспехи вы можете раскрасить.</w:t>
      </w:r>
    </w:p>
    <w:p w:rsidR="006A614E" w:rsidRDefault="006A614E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13157F" w:rsidRDefault="0013157F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13157F" w:rsidRDefault="0013157F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13157F" w:rsidRPr="0013157F" w:rsidRDefault="0013157F" w:rsidP="0013157F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13157F">
        <w:rPr>
          <w:rFonts w:ascii="Times New Roman" w:hAnsi="Times New Roman"/>
          <w:b/>
          <w:sz w:val="28"/>
          <w:szCs w:val="28"/>
        </w:rPr>
        <w:lastRenderedPageBreak/>
        <w:t xml:space="preserve">Литература.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Дошкольникам о защитниках Отечества. Методическое пособие по патриотическому воспитанию в ДОУ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 / П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од ред. Л.А. </w:t>
      </w:r>
      <w:proofErr w:type="spellStart"/>
      <w:r w:rsidRPr="0013157F">
        <w:rPr>
          <w:rFonts w:ascii="Times New Roman" w:hAnsi="Times New Roman"/>
          <w:sz w:val="28"/>
          <w:szCs w:val="28"/>
        </w:rPr>
        <w:t>Кондрыкинской</w:t>
      </w:r>
      <w:proofErr w:type="spellEnd"/>
      <w:r w:rsidRPr="0013157F">
        <w:rPr>
          <w:rFonts w:ascii="Times New Roman" w:hAnsi="Times New Roman"/>
          <w:sz w:val="28"/>
          <w:szCs w:val="28"/>
        </w:rPr>
        <w:t>. – М.: ТЦ Сфера, 2005.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Моя страна. Возрождение национальной культуры и воспитание нравственно-патриотических чувств. Практическое пособие для воспитателей и методистов ДОУ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 / А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вт.-сост. Натарова В.И. и др. – Воронеж: ТЦ «Учитель», 2005г.         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С чего начинается Родина? (Опыт работы по патриотическому воспитанию в ДОУ) / Под ред. Л.А. </w:t>
      </w:r>
      <w:proofErr w:type="spellStart"/>
      <w:r w:rsidRPr="0013157F">
        <w:rPr>
          <w:rFonts w:ascii="Times New Roman" w:hAnsi="Times New Roman"/>
          <w:sz w:val="28"/>
          <w:szCs w:val="28"/>
        </w:rPr>
        <w:t>Кондрыкинской</w:t>
      </w:r>
      <w:proofErr w:type="spellEnd"/>
      <w:r w:rsidRPr="0013157F">
        <w:rPr>
          <w:rFonts w:ascii="Times New Roman" w:hAnsi="Times New Roman"/>
          <w:sz w:val="28"/>
          <w:szCs w:val="28"/>
        </w:rPr>
        <w:t xml:space="preserve">. – М.: ТЦ.                                                           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Книга для чтения в детском саду и дома. Хрестоматия 5-7 лет. / Сост. </w:t>
      </w:r>
      <w:proofErr w:type="spellStart"/>
      <w:r w:rsidRPr="0013157F">
        <w:rPr>
          <w:rFonts w:ascii="Times New Roman" w:hAnsi="Times New Roman"/>
          <w:sz w:val="28"/>
          <w:szCs w:val="28"/>
        </w:rPr>
        <w:t>Гербова</w:t>
      </w:r>
      <w:proofErr w:type="spellEnd"/>
      <w:r w:rsidRPr="0013157F">
        <w:rPr>
          <w:rFonts w:ascii="Times New Roman" w:hAnsi="Times New Roman"/>
          <w:sz w:val="28"/>
          <w:szCs w:val="28"/>
        </w:rPr>
        <w:t xml:space="preserve"> В.В., Ильчук М.П. и др. – М. – 2005г.                                                                                   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Как жили наши предки. М.: «Мозаика – Синтез».  20011г. (Школа</w:t>
      </w:r>
      <w:proofErr w:type="gramStart"/>
      <w:r w:rsidRPr="0013157F">
        <w:rPr>
          <w:rFonts w:ascii="Times New Roman" w:hAnsi="Times New Roman"/>
          <w:sz w:val="28"/>
          <w:szCs w:val="28"/>
        </w:rPr>
        <w:t xml:space="preserve"> С</w:t>
      </w:r>
      <w:proofErr w:type="gramEnd"/>
      <w:r w:rsidRPr="0013157F">
        <w:rPr>
          <w:rFonts w:ascii="Times New Roman" w:hAnsi="Times New Roman"/>
          <w:sz w:val="28"/>
          <w:szCs w:val="28"/>
        </w:rPr>
        <w:t xml:space="preserve">еми Гномов)          </w:t>
      </w:r>
    </w:p>
    <w:p w:rsidR="006A614E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 xml:space="preserve">Агапова И.А., Давыдова М.А. Патриотическое воспитание в школе. – М.: Айрис-пресс, 2002г. </w:t>
      </w:r>
    </w:p>
    <w:p w:rsidR="00561FA0" w:rsidRPr="0013157F" w:rsidRDefault="006A614E" w:rsidP="001315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157F">
        <w:rPr>
          <w:rFonts w:ascii="Times New Roman" w:hAnsi="Times New Roman"/>
          <w:sz w:val="28"/>
          <w:szCs w:val="28"/>
        </w:rPr>
        <w:t>Данилина Г.Н. Дошкольнику – об истории и культуре России: Пособие для реализации программы «Патриотическое воспитание граждан Российской Федерации на 2001-2005 годы». – М.: АРКТИ, 2003.</w:t>
      </w:r>
    </w:p>
    <w:sectPr w:rsidR="00561FA0" w:rsidRPr="0013157F" w:rsidSect="00323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7F" w:rsidRDefault="0013157F" w:rsidP="0013157F">
      <w:pPr>
        <w:spacing w:after="0" w:line="240" w:lineRule="auto"/>
      </w:pPr>
      <w:r>
        <w:separator/>
      </w:r>
    </w:p>
  </w:endnote>
  <w:endnote w:type="continuationSeparator" w:id="0">
    <w:p w:rsidR="0013157F" w:rsidRDefault="0013157F" w:rsidP="0013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7F" w:rsidRDefault="0013157F" w:rsidP="0013157F">
      <w:pPr>
        <w:spacing w:after="0" w:line="240" w:lineRule="auto"/>
      </w:pPr>
      <w:r>
        <w:separator/>
      </w:r>
    </w:p>
  </w:footnote>
  <w:footnote w:type="continuationSeparator" w:id="0">
    <w:p w:rsidR="0013157F" w:rsidRDefault="0013157F" w:rsidP="00131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614E"/>
    <w:rsid w:val="0013157F"/>
    <w:rsid w:val="002E3AD1"/>
    <w:rsid w:val="00323BF6"/>
    <w:rsid w:val="003D2303"/>
    <w:rsid w:val="00644BFE"/>
    <w:rsid w:val="006A614E"/>
    <w:rsid w:val="00783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14E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6A614E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61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rsid w:val="006A6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6A614E"/>
    <w:rPr>
      <w:b/>
      <w:bCs/>
    </w:rPr>
  </w:style>
  <w:style w:type="character" w:customStyle="1" w:styleId="apple-converted-space">
    <w:name w:val="apple-converted-space"/>
    <w:basedOn w:val="a0"/>
    <w:rsid w:val="006A614E"/>
  </w:style>
  <w:style w:type="paragraph" w:styleId="a5">
    <w:name w:val="header"/>
    <w:basedOn w:val="a"/>
    <w:link w:val="a6"/>
    <w:uiPriority w:val="99"/>
    <w:semiHidden/>
    <w:unhideWhenUsed/>
    <w:rsid w:val="0013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157F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13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157F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3194</Words>
  <Characters>18212</Characters>
  <Application>Microsoft Office Word</Application>
  <DocSecurity>0</DocSecurity>
  <Lines>151</Lines>
  <Paragraphs>42</Paragraphs>
  <ScaleCrop>false</ScaleCrop>
  <Company>Microsoft</Company>
  <LinksUpToDate>false</LinksUpToDate>
  <CharactersWithSpaces>21364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денис</cp:lastModifiedBy>
  <cp:revision>4</cp:revision>
  <dcterms:created xsi:type="dcterms:W3CDTF">2018-10-17T17:47:00Z</dcterms:created>
  <dcterms:modified xsi:type="dcterms:W3CDTF">2023-02-03T16:35:00Z</dcterms:modified>
</cp:coreProperties>
</file>